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05EEC">
      <w:pPr>
        <w:pStyle w:val="5"/>
        <w:widowControl/>
        <w:spacing w:beforeAutospacing="0" w:afterAutospacing="0"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</w:p>
    <w:p w14:paraId="6F3752C6">
      <w:pPr>
        <w:pStyle w:val="5"/>
        <w:widowControl/>
        <w:spacing w:beforeAutospacing="0" w:afterAutospacing="0" w:line="600" w:lineRule="exact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方正小标宋简体" w:eastAsia="方正小标宋简体"/>
          <w:sz w:val="44"/>
          <w:szCs w:val="44"/>
          <w:lang w:val="en-US" w:eastAsia="zh-CN"/>
        </w:rPr>
        <w:t>调研</w:t>
      </w:r>
      <w:r>
        <w:rPr>
          <w:rFonts w:ascii="Times New Roman" w:hAnsi="方正小标宋简体" w:eastAsia="方正小标宋简体"/>
          <w:sz w:val="44"/>
          <w:szCs w:val="44"/>
        </w:rPr>
        <w:t>答复</w:t>
      </w:r>
      <w:r>
        <w:rPr>
          <w:rFonts w:hint="eastAsia" w:ascii="Times New Roman" w:hAnsi="方正小标宋简体" w:eastAsia="方正小标宋简体"/>
          <w:sz w:val="44"/>
          <w:szCs w:val="44"/>
          <w:lang w:eastAsia="zh-CN"/>
        </w:rPr>
        <w:t>函</w:t>
      </w:r>
    </w:p>
    <w:p w14:paraId="66FFD991">
      <w:pPr>
        <w:pStyle w:val="5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</w:pPr>
    </w:p>
    <w:p w14:paraId="19578849">
      <w:pPr>
        <w:pStyle w:val="5"/>
        <w:widowControl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四川济通工程试验检测有限公司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：</w:t>
      </w:r>
    </w:p>
    <w:p w14:paraId="284D5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我方已仔细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研究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 xml:space="preserve"> 购置无线一体机探地雷达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u w:val="single"/>
          <w:lang w:eastAsia="zh-CN"/>
        </w:rPr>
        <w:t>采购项目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邀请报价文件的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全部内容，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>根据该邀请报价文件的规定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，具体报价见下表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eastAsia="zh-CN"/>
        </w:rPr>
        <w:t>：</w:t>
      </w:r>
    </w:p>
    <w:tbl>
      <w:tblPr>
        <w:tblStyle w:val="7"/>
        <w:tblW w:w="50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256"/>
        <w:gridCol w:w="3750"/>
        <w:gridCol w:w="750"/>
        <w:gridCol w:w="1037"/>
        <w:gridCol w:w="1082"/>
        <w:gridCol w:w="785"/>
      </w:tblGrid>
      <w:tr w14:paraId="7E77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416" w:type="pct"/>
            <w:noWrap w:val="0"/>
            <w:vAlign w:val="center"/>
          </w:tcPr>
          <w:p w14:paraId="260DC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664" w:type="pct"/>
            <w:noWrap w:val="0"/>
            <w:vAlign w:val="center"/>
          </w:tcPr>
          <w:p w14:paraId="3D959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84" w:type="pct"/>
            <w:noWrap w:val="0"/>
            <w:vAlign w:val="center"/>
          </w:tcPr>
          <w:p w14:paraId="24390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技术要求</w:t>
            </w:r>
          </w:p>
        </w:tc>
        <w:tc>
          <w:tcPr>
            <w:tcW w:w="396" w:type="pct"/>
            <w:noWrap w:val="0"/>
            <w:vAlign w:val="center"/>
          </w:tcPr>
          <w:p w14:paraId="6E4A9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548" w:type="pct"/>
            <w:noWrap w:val="0"/>
            <w:vAlign w:val="center"/>
          </w:tcPr>
          <w:p w14:paraId="0B65F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单价报价（元）</w:t>
            </w:r>
          </w:p>
        </w:tc>
        <w:tc>
          <w:tcPr>
            <w:tcW w:w="572" w:type="pct"/>
            <w:noWrap w:val="0"/>
            <w:vAlign w:val="center"/>
          </w:tcPr>
          <w:p w14:paraId="216E7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税率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及发票类型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（%）</w:t>
            </w:r>
          </w:p>
        </w:tc>
        <w:tc>
          <w:tcPr>
            <w:tcW w:w="415" w:type="pct"/>
            <w:noWrap w:val="0"/>
            <w:vAlign w:val="center"/>
          </w:tcPr>
          <w:p w14:paraId="0E6E4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82D8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5" w:hRule="atLeast"/>
          <w:jc w:val="center"/>
        </w:trPr>
        <w:tc>
          <w:tcPr>
            <w:tcW w:w="416" w:type="pct"/>
            <w:noWrap w:val="0"/>
            <w:vAlign w:val="center"/>
          </w:tcPr>
          <w:p w14:paraId="7B5BB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664" w:type="pct"/>
            <w:shd w:val="clear" w:color="auto" w:fill="auto"/>
            <w:noWrap w:val="0"/>
            <w:vAlign w:val="center"/>
          </w:tcPr>
          <w:p w14:paraId="70705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无线一体机探地雷达</w:t>
            </w:r>
          </w:p>
        </w:tc>
        <w:tc>
          <w:tcPr>
            <w:tcW w:w="1984" w:type="pct"/>
            <w:shd w:val="clear" w:color="auto" w:fill="auto"/>
            <w:noWrap w:val="0"/>
            <w:vAlign w:val="center"/>
          </w:tcPr>
          <w:p w14:paraId="51FB70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中心频率：900MHz</w:t>
            </w:r>
          </w:p>
          <w:p w14:paraId="4B661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最大发射率：900KHz</w:t>
            </w:r>
          </w:p>
          <w:p w14:paraId="30B8AD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探测深度：0.5m～1.5m</w:t>
            </w:r>
          </w:p>
          <w:p w14:paraId="633C7A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无线传输距离：≥80m</w:t>
            </w:r>
          </w:p>
          <w:p w14:paraId="11E0DF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数据传输方式：支持 WIFI、有线两种传输模式</w:t>
            </w:r>
          </w:p>
          <w:p w14:paraId="5FD349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数据位数：16bit</w:t>
            </w:r>
          </w:p>
          <w:p w14:paraId="425090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模数转换器位数：16bit</w:t>
            </w:r>
          </w:p>
          <w:p w14:paraId="53ECE4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最大扫描速度：512 扫 / 秒（取样点数 512 条件下）</w:t>
            </w:r>
          </w:p>
          <w:p w14:paraId="0C82CC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取样点数可选规格：256、512、1024、2048、4096、8192</w:t>
            </w:r>
          </w:p>
          <w:p w14:paraId="33D282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采集模式：时间模式、距离模式、点测模式</w:t>
            </w:r>
          </w:p>
          <w:p w14:paraId="7B5501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显示方式：支持伪彩色图、灰度图、彩色堆积波形、堆积波形等多种显示形式</w:t>
            </w:r>
          </w:p>
          <w:p w14:paraId="5EC3A3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时间窗范围：1～8000ns</w:t>
            </w:r>
          </w:p>
          <w:p w14:paraId="77A362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增益调节范围：-10dB～160dB</w:t>
            </w:r>
          </w:p>
          <w:p w14:paraId="72747D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color w:val="000000"/>
                <w:sz w:val="24"/>
                <w:szCs w:val="24"/>
              </w:rPr>
              <w:t>实时处理功能：具备校正零偏、FIR 滤波、IIR 滤波、背景消除、道间平均、数据叠加功能</w:t>
            </w:r>
          </w:p>
          <w:p w14:paraId="363DA28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工作温度：-20℃～+50℃ </w:t>
            </w:r>
          </w:p>
          <w:p w14:paraId="75A26F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存储温度：-40℃～+60℃ </w:t>
            </w:r>
          </w:p>
          <w:p w14:paraId="7BDB8E1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工作湿度：&lt;95%未冷凝 </w:t>
            </w:r>
          </w:p>
          <w:p w14:paraId="0E116F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Symbol" w:hAnsi="Symbol" w:eastAsia="Symbol" w:cs="Symbol"/>
                <w:sz w:val="24"/>
              </w:rPr>
              <w:t>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防护等级：IP65</w:t>
            </w:r>
          </w:p>
        </w:tc>
        <w:tc>
          <w:tcPr>
            <w:tcW w:w="396" w:type="pct"/>
            <w:noWrap w:val="0"/>
            <w:vAlign w:val="center"/>
          </w:tcPr>
          <w:p w14:paraId="6B510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548" w:type="pct"/>
            <w:noWrap w:val="0"/>
            <w:vAlign w:val="center"/>
          </w:tcPr>
          <w:p w14:paraId="5B80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572" w:type="pct"/>
            <w:noWrap w:val="0"/>
            <w:vAlign w:val="center"/>
          </w:tcPr>
          <w:p w14:paraId="77B5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15" w:type="pct"/>
            <w:noWrap w:val="0"/>
            <w:vAlign w:val="center"/>
          </w:tcPr>
          <w:p w14:paraId="724DF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FD42F2E">
      <w:pPr>
        <w:pStyle w:val="5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</w:p>
    <w:p w14:paraId="6FF99F70">
      <w:pPr>
        <w:pStyle w:val="5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供应商名称：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>（盖公章）</w:t>
      </w:r>
    </w:p>
    <w:p w14:paraId="56D34078">
      <w:pPr>
        <w:pStyle w:val="5"/>
        <w:widowControl/>
        <w:wordWrap w:val="0"/>
        <w:spacing w:beforeAutospacing="0" w:afterAutospacing="0" w:line="600" w:lineRule="exact"/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eastAsia="zh-CN"/>
        </w:rPr>
        <w:t>联系电话：</w:t>
      </w:r>
    </w:p>
    <w:p w14:paraId="453A40F3">
      <w:pPr>
        <w:rPr>
          <w:rFonts w:hint="default" w:ascii="Times New Roman" w:hAnsi="Times New Roman" w:eastAsia="宋体" w:cs="Times New Roman"/>
          <w:b/>
          <w:bCs/>
          <w:sz w:val="40"/>
          <w:szCs w:val="40"/>
          <w:lang w:eastAsia="zh-CN"/>
        </w:rPr>
      </w:pP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                    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日期：    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年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月  </w:t>
      </w:r>
      <w:r>
        <w:rPr>
          <w:rFonts w:hint="eastAsia" w:ascii="Times New Roman" w:hAnsi="Times New Roman" w:eastAsia="宋体" w:cs="Times New Roman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8"/>
          <w:szCs w:val="28"/>
          <w:highlight w:val="none"/>
        </w:rPr>
        <w:t xml:space="preserve"> 日</w:t>
      </w:r>
    </w:p>
    <w:sectPr>
      <w:pgSz w:w="11906" w:h="16838"/>
      <w:pgMar w:top="1440" w:right="1361" w:bottom="144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42EA4A-499E-4FF1-8180-A95F9750FB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2" w:fontKey="{73209A28-5873-4F1A-A1E0-A820A9F2491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E0E71AB-78AC-4233-AC6D-60A4F97442F0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iZGMzOWIwYWNiYmQyNmJjN2NhOWQ5ODMxNzlhNzcifQ=="/>
  </w:docVars>
  <w:rsids>
    <w:rsidRoot w:val="60BD425A"/>
    <w:rsid w:val="001714E9"/>
    <w:rsid w:val="002B2AB7"/>
    <w:rsid w:val="00370295"/>
    <w:rsid w:val="0098056D"/>
    <w:rsid w:val="00AC6FEF"/>
    <w:rsid w:val="00C12052"/>
    <w:rsid w:val="03730A4F"/>
    <w:rsid w:val="06D27130"/>
    <w:rsid w:val="07AD478B"/>
    <w:rsid w:val="07D64BEA"/>
    <w:rsid w:val="08132A35"/>
    <w:rsid w:val="086113B1"/>
    <w:rsid w:val="0A5C7E32"/>
    <w:rsid w:val="0AF85654"/>
    <w:rsid w:val="0BA457DB"/>
    <w:rsid w:val="0BBE689D"/>
    <w:rsid w:val="0BE36304"/>
    <w:rsid w:val="0D044784"/>
    <w:rsid w:val="0DED7DC2"/>
    <w:rsid w:val="11E6536D"/>
    <w:rsid w:val="124B456C"/>
    <w:rsid w:val="14EB1A29"/>
    <w:rsid w:val="154600AD"/>
    <w:rsid w:val="16910C6C"/>
    <w:rsid w:val="171364CE"/>
    <w:rsid w:val="174340FA"/>
    <w:rsid w:val="1B004FA5"/>
    <w:rsid w:val="1E252884"/>
    <w:rsid w:val="1F306F5B"/>
    <w:rsid w:val="1F40150C"/>
    <w:rsid w:val="228F6A0B"/>
    <w:rsid w:val="22934188"/>
    <w:rsid w:val="24CF51A4"/>
    <w:rsid w:val="24D93FB8"/>
    <w:rsid w:val="25461985"/>
    <w:rsid w:val="263F63D5"/>
    <w:rsid w:val="273DE9E8"/>
    <w:rsid w:val="275F7F2B"/>
    <w:rsid w:val="28771E56"/>
    <w:rsid w:val="2B146082"/>
    <w:rsid w:val="2B6D12EE"/>
    <w:rsid w:val="2C6E531E"/>
    <w:rsid w:val="2F0F738E"/>
    <w:rsid w:val="2FDFCB0A"/>
    <w:rsid w:val="2FE31009"/>
    <w:rsid w:val="2FFB15BE"/>
    <w:rsid w:val="31095C1F"/>
    <w:rsid w:val="31353510"/>
    <w:rsid w:val="31495DDF"/>
    <w:rsid w:val="328D3DAC"/>
    <w:rsid w:val="34441786"/>
    <w:rsid w:val="388106EE"/>
    <w:rsid w:val="38FE5C7B"/>
    <w:rsid w:val="3BB05953"/>
    <w:rsid w:val="3BF5780A"/>
    <w:rsid w:val="3C0D0D16"/>
    <w:rsid w:val="3CBB4881"/>
    <w:rsid w:val="3ECE466B"/>
    <w:rsid w:val="40855DE6"/>
    <w:rsid w:val="414A5F02"/>
    <w:rsid w:val="445308BE"/>
    <w:rsid w:val="45DC10F2"/>
    <w:rsid w:val="47B32447"/>
    <w:rsid w:val="48BD345D"/>
    <w:rsid w:val="4AF7292A"/>
    <w:rsid w:val="4C1415E6"/>
    <w:rsid w:val="4E8D5680"/>
    <w:rsid w:val="53EE320E"/>
    <w:rsid w:val="544B35E7"/>
    <w:rsid w:val="54E868F0"/>
    <w:rsid w:val="55A95724"/>
    <w:rsid w:val="55F12998"/>
    <w:rsid w:val="5632548A"/>
    <w:rsid w:val="564C7BCE"/>
    <w:rsid w:val="57270A88"/>
    <w:rsid w:val="5956772A"/>
    <w:rsid w:val="59D80FE8"/>
    <w:rsid w:val="5AE53388"/>
    <w:rsid w:val="5B3C46B5"/>
    <w:rsid w:val="5BCA7FDA"/>
    <w:rsid w:val="5CB169DD"/>
    <w:rsid w:val="5CF0740E"/>
    <w:rsid w:val="60BD425A"/>
    <w:rsid w:val="616734B8"/>
    <w:rsid w:val="62255EA3"/>
    <w:rsid w:val="66427B15"/>
    <w:rsid w:val="6B3078B7"/>
    <w:rsid w:val="6B87372B"/>
    <w:rsid w:val="6C6D4CE4"/>
    <w:rsid w:val="6C9C1458"/>
    <w:rsid w:val="6D817FC6"/>
    <w:rsid w:val="6E77F703"/>
    <w:rsid w:val="6EFB5D0E"/>
    <w:rsid w:val="6EFE6B7B"/>
    <w:rsid w:val="7053007F"/>
    <w:rsid w:val="705E42EA"/>
    <w:rsid w:val="70EE3452"/>
    <w:rsid w:val="70F67FD6"/>
    <w:rsid w:val="72113EE5"/>
    <w:rsid w:val="73852C46"/>
    <w:rsid w:val="73B502D1"/>
    <w:rsid w:val="74122631"/>
    <w:rsid w:val="765468FF"/>
    <w:rsid w:val="769C1BD3"/>
    <w:rsid w:val="777F5C01"/>
    <w:rsid w:val="77D365F3"/>
    <w:rsid w:val="78C935D5"/>
    <w:rsid w:val="79D264B9"/>
    <w:rsid w:val="7BDC3A9C"/>
    <w:rsid w:val="7FEE77AE"/>
    <w:rsid w:val="BF33B61A"/>
    <w:rsid w:val="DFF618E0"/>
    <w:rsid w:val="FFEE2929"/>
    <w:rsid w:val="FFFFC9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font8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71"/>
    <w:basedOn w:val="8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16">
    <w:name w:val="font61"/>
    <w:basedOn w:val="8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403</Words>
  <Characters>484</Characters>
  <Lines>6</Lines>
  <Paragraphs>1</Paragraphs>
  <TotalTime>1</TotalTime>
  <ScaleCrop>false</ScaleCrop>
  <LinksUpToDate>false</LinksUpToDate>
  <CharactersWithSpaces>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2024-09-04T17:33:00Z</dcterms:created>
  <dc:creator>My Sunshine</dc:creator>
  <cp:lastModifiedBy>杨洋</cp:lastModifiedBy>
  <dcterms:modified xsi:type="dcterms:W3CDTF">2026-07-14T01:10:28Z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37F737E61AE14FB6BB74A0B6413FB472_13</vt:lpwstr>
  </property>
  <property fmtid="{D5CDD505-2E9C-101B-9397-08002B2CF9AE}" pid="4" name="KSOTemplateDocerSaveRecord">
    <vt:lpwstr>eyJoZGlkIjoiMGZhZThhMzA4ZGE3N2Q2ZTVlODY2ZjU5Y2QwZjFiYWEiLCJ1c2VySWQiOiI5ODY4NTE1MjkifQ==</vt:lpwstr>
  </property>
</Properties>
</file>