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2F458D">
      <w:pPr>
        <w:pStyle w:val="13"/>
        <w:rPr>
          <w:rFonts w:hint="default" w:ascii="黑体" w:hAnsi="黑体" w:eastAsia="黑体"/>
          <w:b w:val="0"/>
          <w:bCs w:val="0"/>
          <w:color w:val="auto"/>
          <w:sz w:val="32"/>
          <w:szCs w:val="32"/>
          <w:highlight w:val="none"/>
          <w:lang w:val="en-US" w:eastAsia="zh-CN"/>
        </w:rPr>
      </w:pPr>
      <w:r>
        <w:rPr>
          <w:rFonts w:hint="eastAsia" w:ascii="黑体" w:hAnsi="黑体" w:eastAsia="黑体"/>
          <w:b w:val="0"/>
          <w:bCs w:val="0"/>
          <w:color w:val="auto"/>
          <w:sz w:val="32"/>
          <w:szCs w:val="32"/>
          <w:highlight w:val="none"/>
          <w:lang w:val="en-US" w:eastAsia="zh-CN"/>
        </w:rPr>
        <w:t>附件3 合同模板</w:t>
      </w:r>
    </w:p>
    <w:p w14:paraId="0F491FFB">
      <w:pPr>
        <w:pStyle w:val="13"/>
        <w:rPr>
          <w:rFonts w:hint="eastAsia" w:ascii="黑体" w:hAnsi="黑体" w:eastAsia="黑体"/>
          <w:bCs/>
          <w:color w:val="auto"/>
          <w:sz w:val="44"/>
          <w:szCs w:val="44"/>
          <w:highlight w:val="none"/>
        </w:rPr>
      </w:pPr>
    </w:p>
    <w:p w14:paraId="77F1096D">
      <w:pPr>
        <w:jc w:val="center"/>
        <w:outlineLvl w:val="0"/>
        <w:rPr>
          <w:rFonts w:hint="eastAsia" w:ascii="黑体" w:hAnsi="黑体" w:eastAsia="黑体"/>
          <w:bCs/>
          <w:color w:val="auto"/>
          <w:spacing w:val="-17"/>
          <w:sz w:val="44"/>
          <w:szCs w:val="44"/>
          <w:highlight w:val="none"/>
          <w:u w:val="single"/>
          <w:lang w:val="en-US" w:eastAsia="zh-CN"/>
        </w:rPr>
      </w:pPr>
      <w:r>
        <w:rPr>
          <w:rFonts w:hint="eastAsia" w:ascii="黑体" w:hAnsi="黑体" w:eastAsia="黑体"/>
          <w:bCs/>
          <w:color w:val="auto"/>
          <w:spacing w:val="-17"/>
          <w:sz w:val="44"/>
          <w:szCs w:val="44"/>
          <w:highlight w:val="none"/>
          <w:u w:val="single"/>
          <w:lang w:val="en-US" w:eastAsia="zh-CN"/>
        </w:rPr>
        <w:t>三川外委试验室及母体试验室钢材试样冷加工服务采购项目</w:t>
      </w:r>
    </w:p>
    <w:p w14:paraId="373018B5">
      <w:pPr>
        <w:pStyle w:val="13"/>
        <w:rPr>
          <w:rFonts w:hint="eastAsia" w:ascii="黑体" w:hAnsi="黑体" w:eastAsia="黑体"/>
          <w:bCs/>
          <w:color w:val="auto"/>
          <w:sz w:val="44"/>
          <w:szCs w:val="44"/>
          <w:highlight w:val="none"/>
        </w:rPr>
      </w:pPr>
    </w:p>
    <w:p w14:paraId="12970931">
      <w:pPr>
        <w:pStyle w:val="13"/>
        <w:rPr>
          <w:rFonts w:hint="eastAsia" w:ascii="黑体" w:hAnsi="黑体" w:eastAsia="黑体"/>
          <w:bCs/>
          <w:color w:val="auto"/>
          <w:sz w:val="44"/>
          <w:szCs w:val="44"/>
          <w:highlight w:val="none"/>
        </w:rPr>
      </w:pPr>
    </w:p>
    <w:p w14:paraId="535ED1B0">
      <w:pPr>
        <w:pStyle w:val="13"/>
        <w:rPr>
          <w:rFonts w:hint="eastAsia" w:ascii="黑体" w:hAnsi="黑体" w:eastAsia="黑体"/>
          <w:bCs/>
          <w:color w:val="auto"/>
          <w:sz w:val="44"/>
          <w:szCs w:val="44"/>
          <w:highlight w:val="none"/>
        </w:rPr>
      </w:pPr>
    </w:p>
    <w:p w14:paraId="06953C86">
      <w:pPr>
        <w:pStyle w:val="13"/>
        <w:rPr>
          <w:rFonts w:hint="eastAsia" w:ascii="黑体" w:hAnsi="黑体" w:eastAsia="黑体"/>
          <w:bCs/>
          <w:color w:val="auto"/>
          <w:sz w:val="44"/>
          <w:szCs w:val="44"/>
          <w:highlight w:val="none"/>
        </w:rPr>
      </w:pPr>
    </w:p>
    <w:p w14:paraId="2C8843D1">
      <w:pPr>
        <w:bidi w:val="0"/>
        <w:jc w:val="center"/>
        <w:rPr>
          <w:rFonts w:hint="default" w:ascii="黑体" w:hAnsi="黑体" w:eastAsia="黑体" w:cs="黑体"/>
          <w:color w:val="auto"/>
          <w:sz w:val="48"/>
          <w:szCs w:val="48"/>
          <w:lang w:val="en-US" w:eastAsia="zh-CN"/>
        </w:rPr>
      </w:pPr>
      <w:r>
        <w:rPr>
          <w:rFonts w:hint="eastAsia" w:ascii="黑体" w:hAnsi="黑体" w:eastAsia="黑体" w:cs="黑体"/>
          <w:color w:val="auto"/>
          <w:sz w:val="48"/>
          <w:szCs w:val="48"/>
          <w:lang w:val="en-US" w:eastAsia="zh-CN"/>
        </w:rPr>
        <w:t>合同文件</w:t>
      </w:r>
    </w:p>
    <w:p w14:paraId="5B145DF3">
      <w:pPr>
        <w:pStyle w:val="13"/>
        <w:rPr>
          <w:rFonts w:hint="eastAsia" w:ascii="黑体" w:hAnsi="黑体" w:eastAsia="黑体"/>
          <w:bCs/>
          <w:color w:val="auto"/>
          <w:sz w:val="44"/>
          <w:szCs w:val="44"/>
          <w:highlight w:val="none"/>
        </w:rPr>
      </w:pPr>
    </w:p>
    <w:p w14:paraId="1579B664">
      <w:pPr>
        <w:pStyle w:val="13"/>
        <w:rPr>
          <w:rFonts w:hint="eastAsia" w:ascii="黑体" w:hAnsi="黑体" w:eastAsia="黑体"/>
          <w:bCs/>
          <w:color w:val="auto"/>
          <w:sz w:val="44"/>
          <w:szCs w:val="44"/>
          <w:highlight w:val="none"/>
        </w:rPr>
      </w:pPr>
    </w:p>
    <w:p w14:paraId="046883D7">
      <w:pPr>
        <w:pStyle w:val="13"/>
        <w:rPr>
          <w:rFonts w:hint="eastAsia" w:ascii="黑体" w:hAnsi="黑体" w:eastAsia="黑体"/>
          <w:bCs/>
          <w:color w:val="auto"/>
          <w:sz w:val="44"/>
          <w:szCs w:val="44"/>
          <w:highlight w:val="none"/>
        </w:rPr>
      </w:pPr>
    </w:p>
    <w:p w14:paraId="036D47D9">
      <w:pPr>
        <w:pStyle w:val="13"/>
        <w:rPr>
          <w:rFonts w:hint="eastAsia" w:ascii="黑体" w:hAnsi="黑体" w:eastAsia="黑体"/>
          <w:bCs/>
          <w:color w:val="auto"/>
          <w:sz w:val="44"/>
          <w:szCs w:val="44"/>
          <w:highlight w:val="none"/>
        </w:rPr>
      </w:pPr>
    </w:p>
    <w:p w14:paraId="38D2F17B">
      <w:pPr>
        <w:keepNext w:val="0"/>
        <w:keepLines w:val="0"/>
        <w:pageBreakBefore w:val="0"/>
        <w:widowControl w:val="0"/>
        <w:kinsoku/>
        <w:wordWrap/>
        <w:overflowPunct/>
        <w:topLinePunct w:val="0"/>
        <w:autoSpaceDE/>
        <w:autoSpaceDN/>
        <w:bidi w:val="0"/>
        <w:adjustRightInd/>
        <w:snapToGrid w:val="0"/>
        <w:spacing w:line="360" w:lineRule="auto"/>
        <w:ind w:left="2877" w:leftChars="608" w:hanging="1600" w:hangingChars="500"/>
        <w:jc w:val="left"/>
        <w:textAlignment w:val="auto"/>
        <w:rPr>
          <w:rFonts w:hint="eastAsia" w:ascii="黑体" w:hAnsi="黑体" w:eastAsia="黑体" w:cs="黑体"/>
          <w:color w:val="auto"/>
          <w:sz w:val="32"/>
          <w:szCs w:val="32"/>
          <w:highlight w:val="none"/>
          <w:u w:val="single"/>
        </w:rPr>
      </w:pPr>
      <w:r>
        <w:rPr>
          <w:rFonts w:hint="eastAsia" w:ascii="黑体" w:hAnsi="黑体" w:eastAsia="黑体" w:cs="黑体"/>
          <w:color w:val="auto"/>
          <w:sz w:val="32"/>
          <w:szCs w:val="32"/>
          <w:highlight w:val="none"/>
        </w:rPr>
        <w:t>项目名称：</w:t>
      </w:r>
      <w:r>
        <w:rPr>
          <w:rFonts w:hint="eastAsia" w:ascii="黑体" w:hAnsi="黑体" w:eastAsia="黑体" w:cs="黑体"/>
          <w:color w:val="auto"/>
          <w:spacing w:val="-11"/>
          <w:sz w:val="32"/>
          <w:szCs w:val="32"/>
          <w:highlight w:val="none"/>
          <w:u w:val="single"/>
          <w:lang w:val="en-US" w:eastAsia="zh-CN"/>
        </w:rPr>
        <w:t>三川外委试验室及母体试验室钢材试样冷加工服务采购项目</w:t>
      </w:r>
    </w:p>
    <w:p w14:paraId="6B8C48BF">
      <w:pPr>
        <w:keepNext w:val="0"/>
        <w:keepLines w:val="0"/>
        <w:pageBreakBefore w:val="0"/>
        <w:widowControl w:val="0"/>
        <w:kinsoku/>
        <w:wordWrap/>
        <w:overflowPunct/>
        <w:topLinePunct w:val="0"/>
        <w:autoSpaceDE/>
        <w:autoSpaceDN/>
        <w:bidi w:val="0"/>
        <w:adjustRightInd/>
        <w:snapToGrid w:val="0"/>
        <w:spacing w:line="360" w:lineRule="auto"/>
        <w:ind w:left="0" w:leftChars="0" w:firstLine="1280" w:firstLineChars="400"/>
        <w:jc w:val="left"/>
        <w:textAlignment w:val="auto"/>
        <w:rPr>
          <w:rFonts w:hint="eastAsia" w:ascii="黑体" w:hAnsi="黑体" w:eastAsia="黑体" w:cs="黑体"/>
          <w:color w:val="auto"/>
          <w:sz w:val="36"/>
          <w:highlight w:val="none"/>
          <w:u w:val="single"/>
        </w:rPr>
      </w:pPr>
      <w:r>
        <w:rPr>
          <w:rFonts w:hint="eastAsia" w:ascii="黑体" w:hAnsi="黑体" w:eastAsia="黑体" w:cs="黑体"/>
          <w:color w:val="auto"/>
          <w:sz w:val="32"/>
          <w:szCs w:val="32"/>
          <w:highlight w:val="none"/>
          <w:lang w:val="en-US" w:eastAsia="zh-CN"/>
        </w:rPr>
        <w:t>甲    方</w:t>
      </w:r>
      <w:r>
        <w:rPr>
          <w:rFonts w:hint="eastAsia" w:ascii="黑体" w:hAnsi="黑体" w:eastAsia="黑体" w:cs="黑体"/>
          <w:color w:val="auto"/>
          <w:sz w:val="32"/>
          <w:szCs w:val="32"/>
          <w:highlight w:val="none"/>
        </w:rPr>
        <w:t>：</w:t>
      </w:r>
      <w:r>
        <w:rPr>
          <w:rFonts w:hint="eastAsia" w:ascii="黑体" w:hAnsi="黑体" w:eastAsia="黑体" w:cs="黑体"/>
          <w:color w:val="auto"/>
          <w:sz w:val="32"/>
          <w:szCs w:val="32"/>
          <w:highlight w:val="none"/>
          <w:u w:val="single"/>
        </w:rPr>
        <w:t>四川济通工程试验检测有限公司</w:t>
      </w:r>
    </w:p>
    <w:p w14:paraId="500407E6">
      <w:pPr>
        <w:keepNext w:val="0"/>
        <w:keepLines w:val="0"/>
        <w:pageBreakBefore w:val="0"/>
        <w:widowControl w:val="0"/>
        <w:kinsoku/>
        <w:wordWrap/>
        <w:overflowPunct/>
        <w:topLinePunct w:val="0"/>
        <w:autoSpaceDE/>
        <w:autoSpaceDN/>
        <w:bidi w:val="0"/>
        <w:adjustRightInd/>
        <w:snapToGrid w:val="0"/>
        <w:spacing w:line="360" w:lineRule="auto"/>
        <w:ind w:left="0" w:leftChars="0" w:firstLine="1280" w:firstLineChars="400"/>
        <w:jc w:val="left"/>
        <w:textAlignment w:val="auto"/>
        <w:rPr>
          <w:rFonts w:hint="eastAsia" w:ascii="黑体" w:hAnsi="黑体" w:eastAsia="黑体" w:cs="黑体"/>
          <w:color w:val="auto"/>
          <w:sz w:val="32"/>
          <w:szCs w:val="32"/>
          <w:highlight w:val="none"/>
          <w:u w:val="single"/>
          <w:lang w:val="en-US" w:eastAsia="zh-CN"/>
        </w:rPr>
      </w:pPr>
      <w:r>
        <w:rPr>
          <w:rFonts w:hint="eastAsia" w:ascii="黑体" w:hAnsi="黑体" w:eastAsia="黑体" w:cs="黑体"/>
          <w:color w:val="auto"/>
          <w:sz w:val="32"/>
          <w:szCs w:val="32"/>
          <w:highlight w:val="none"/>
          <w:lang w:val="en-US" w:eastAsia="zh-CN"/>
        </w:rPr>
        <w:t>乙    方</w:t>
      </w:r>
      <w:r>
        <w:rPr>
          <w:rFonts w:hint="eastAsia" w:ascii="黑体" w:hAnsi="黑体" w:eastAsia="黑体" w:cs="黑体"/>
          <w:color w:val="auto"/>
          <w:sz w:val="32"/>
          <w:szCs w:val="32"/>
          <w:highlight w:val="none"/>
        </w:rPr>
        <w:t>：</w:t>
      </w:r>
      <w:r>
        <w:rPr>
          <w:rFonts w:hint="eastAsia" w:ascii="黑体" w:hAnsi="黑体" w:eastAsia="黑体" w:cs="黑体"/>
          <w:color w:val="auto"/>
          <w:sz w:val="32"/>
          <w:szCs w:val="32"/>
          <w:highlight w:val="none"/>
          <w:u w:val="single"/>
          <w:lang w:val="en-US" w:eastAsia="zh-CN"/>
        </w:rPr>
        <w:t xml:space="preserve">                            </w:t>
      </w:r>
    </w:p>
    <w:p w14:paraId="3AB437B6">
      <w:pPr>
        <w:keepNext w:val="0"/>
        <w:keepLines w:val="0"/>
        <w:pageBreakBefore w:val="0"/>
        <w:widowControl w:val="0"/>
        <w:kinsoku/>
        <w:wordWrap/>
        <w:overflowPunct/>
        <w:topLinePunct w:val="0"/>
        <w:autoSpaceDE/>
        <w:autoSpaceDN/>
        <w:bidi w:val="0"/>
        <w:adjustRightInd/>
        <w:snapToGrid w:val="0"/>
        <w:spacing w:line="360" w:lineRule="auto"/>
        <w:ind w:left="0" w:leftChars="0" w:firstLine="1280" w:firstLineChars="400"/>
        <w:jc w:val="left"/>
        <w:textAlignment w:val="auto"/>
        <w:rPr>
          <w:rFonts w:hint="default" w:ascii="黑体" w:hAnsi="黑体" w:eastAsia="黑体" w:cs="黑体"/>
          <w:color w:val="auto"/>
          <w:sz w:val="32"/>
          <w:szCs w:val="32"/>
          <w:highlight w:val="none"/>
          <w:u w:val="single"/>
          <w:lang w:val="en-US" w:eastAsia="zh-CN"/>
        </w:rPr>
      </w:pPr>
      <w:r>
        <w:rPr>
          <w:rFonts w:hint="eastAsia" w:ascii="黑体" w:hAnsi="黑体" w:eastAsia="黑体" w:cs="黑体"/>
          <w:color w:val="auto"/>
          <w:sz w:val="32"/>
          <w:szCs w:val="32"/>
          <w:highlight w:val="none"/>
          <w:lang w:val="en-US" w:eastAsia="zh-CN"/>
        </w:rPr>
        <w:t>合同编号：</w:t>
      </w:r>
      <w:r>
        <w:rPr>
          <w:rFonts w:hint="eastAsia" w:ascii="黑体" w:hAnsi="黑体" w:eastAsia="黑体" w:cs="黑体"/>
          <w:color w:val="auto"/>
          <w:sz w:val="32"/>
          <w:szCs w:val="32"/>
          <w:highlight w:val="none"/>
          <w:u w:val="single"/>
          <w:lang w:val="en-US" w:eastAsia="zh-CN"/>
        </w:rPr>
        <w:t xml:space="preserve">                            </w:t>
      </w:r>
    </w:p>
    <w:p w14:paraId="0D8F79B5">
      <w:pPr>
        <w:keepNext w:val="0"/>
        <w:keepLines w:val="0"/>
        <w:pageBreakBefore w:val="0"/>
        <w:widowControl w:val="0"/>
        <w:kinsoku/>
        <w:wordWrap/>
        <w:overflowPunct/>
        <w:topLinePunct w:val="0"/>
        <w:autoSpaceDE/>
        <w:autoSpaceDN/>
        <w:bidi w:val="0"/>
        <w:adjustRightInd/>
        <w:snapToGrid w:val="0"/>
        <w:spacing w:line="360" w:lineRule="auto"/>
        <w:ind w:left="0" w:leftChars="0" w:firstLine="1280" w:firstLineChars="400"/>
        <w:jc w:val="left"/>
        <w:textAlignment w:val="auto"/>
        <w:rPr>
          <w:rFonts w:hint="eastAsia" w:ascii="宋体" w:hAnsi="宋体" w:eastAsia="黑体"/>
          <w:color w:val="auto"/>
          <w:highlight w:val="none"/>
          <w:lang w:val="en-US" w:eastAsia="zh-CN"/>
        </w:rPr>
      </w:pPr>
      <w:r>
        <w:rPr>
          <w:rFonts w:hint="eastAsia" w:ascii="黑体" w:hAnsi="黑体" w:eastAsia="黑体" w:cs="黑体"/>
          <w:color w:val="auto"/>
          <w:sz w:val="32"/>
          <w:szCs w:val="32"/>
          <w:highlight w:val="none"/>
        </w:rPr>
        <w:t>签订地点：</w:t>
      </w:r>
      <w:r>
        <w:rPr>
          <w:rFonts w:hint="eastAsia" w:ascii="黑体" w:hAnsi="黑体" w:eastAsia="黑体" w:cs="黑体"/>
          <w:color w:val="auto"/>
          <w:sz w:val="32"/>
          <w:szCs w:val="32"/>
          <w:highlight w:val="none"/>
          <w:u w:val="single"/>
        </w:rPr>
        <w:t>成都市</w:t>
      </w:r>
      <w:r>
        <w:rPr>
          <w:rFonts w:hint="eastAsia" w:ascii="黑体" w:hAnsi="黑体" w:eastAsia="黑体" w:cs="黑体"/>
          <w:color w:val="auto"/>
          <w:sz w:val="32"/>
          <w:szCs w:val="32"/>
          <w:highlight w:val="none"/>
          <w:u w:val="single"/>
          <w:lang w:val="en-US" w:eastAsia="zh-CN"/>
        </w:rPr>
        <w:t>双流区</w:t>
      </w:r>
    </w:p>
    <w:p w14:paraId="025603C9">
      <w:pPr>
        <w:snapToGrid w:val="0"/>
        <w:spacing w:line="360" w:lineRule="auto"/>
        <w:jc w:val="center"/>
        <w:rPr>
          <w:rFonts w:hint="eastAsia" w:ascii="黑体" w:hAnsi="黑体" w:eastAsia="黑体" w:cs="黑体"/>
          <w:bCs/>
          <w:color w:val="auto"/>
          <w:sz w:val="32"/>
          <w:highlight w:val="none"/>
          <w:lang w:val="en-US" w:eastAsia="zh-CN"/>
        </w:rPr>
      </w:pPr>
    </w:p>
    <w:p w14:paraId="01BCBC5D">
      <w:pPr>
        <w:snapToGrid w:val="0"/>
        <w:spacing w:line="360" w:lineRule="auto"/>
        <w:jc w:val="center"/>
        <w:rPr>
          <w:rFonts w:hint="eastAsia" w:ascii="黑体" w:hAnsi="黑体" w:eastAsia="黑体" w:cs="黑体"/>
          <w:bCs/>
          <w:color w:val="auto"/>
          <w:sz w:val="32"/>
          <w:highlight w:val="none"/>
        </w:rPr>
      </w:pPr>
      <w:r>
        <w:rPr>
          <w:rFonts w:hint="eastAsia" w:ascii="黑体" w:hAnsi="黑体" w:eastAsia="黑体" w:cs="黑体"/>
          <w:bCs/>
          <w:color w:val="auto"/>
          <w:sz w:val="32"/>
          <w:highlight w:val="none"/>
          <w:lang w:val="en-US" w:eastAsia="zh-CN"/>
        </w:rPr>
        <w:t xml:space="preserve">    </w:t>
      </w:r>
      <w:r>
        <w:rPr>
          <w:rFonts w:hint="eastAsia" w:ascii="黑体" w:hAnsi="黑体" w:eastAsia="黑体" w:cs="黑体"/>
          <w:bCs/>
          <w:color w:val="auto"/>
          <w:sz w:val="32"/>
          <w:highlight w:val="none"/>
        </w:rPr>
        <w:t>年</w:t>
      </w:r>
      <w:r>
        <w:rPr>
          <w:rFonts w:hint="eastAsia" w:ascii="黑体" w:hAnsi="黑体" w:eastAsia="黑体" w:cs="黑体"/>
          <w:bCs/>
          <w:color w:val="auto"/>
          <w:sz w:val="32"/>
          <w:highlight w:val="none"/>
          <w:lang w:val="en-US" w:eastAsia="zh-CN"/>
        </w:rPr>
        <w:t xml:space="preserve">    </w:t>
      </w:r>
      <w:r>
        <w:rPr>
          <w:rFonts w:hint="eastAsia" w:ascii="黑体" w:hAnsi="黑体" w:eastAsia="黑体" w:cs="黑体"/>
          <w:bCs/>
          <w:color w:val="auto"/>
          <w:sz w:val="32"/>
          <w:highlight w:val="none"/>
        </w:rPr>
        <w:t>月</w:t>
      </w:r>
    </w:p>
    <w:p w14:paraId="46DE6D9B">
      <w:pPr>
        <w:keepNext w:val="0"/>
        <w:keepLines w:val="0"/>
        <w:pageBreakBefore w:val="0"/>
        <w:kinsoku/>
        <w:wordWrap/>
        <w:topLinePunct w:val="0"/>
        <w:bidi w:val="0"/>
        <w:spacing w:line="600" w:lineRule="exact"/>
        <w:ind w:left="0" w:leftChars="0" w:right="0" w:rightChars="0" w:firstLine="0" w:firstLineChars="0"/>
        <w:jc w:val="center"/>
        <w:rPr>
          <w:rFonts w:hint="eastAsia" w:cs="Times New Roman"/>
          <w:b/>
          <w:sz w:val="32"/>
          <w:szCs w:val="32"/>
          <w:lang w:val="en-US" w:eastAsia="zh-CN"/>
        </w:rPr>
      </w:pPr>
      <w:r>
        <w:rPr>
          <w:rFonts w:hint="eastAsia" w:ascii="宋体" w:hAnsi="宋体"/>
          <w:color w:val="auto"/>
          <w:sz w:val="28"/>
          <w:szCs w:val="22"/>
        </w:rPr>
        <w:br w:type="page"/>
      </w:r>
      <w:r>
        <w:rPr>
          <w:rFonts w:hint="eastAsia" w:cs="Times New Roman"/>
          <w:b/>
          <w:sz w:val="32"/>
          <w:szCs w:val="32"/>
          <w:lang w:val="en-US" w:eastAsia="zh-CN"/>
        </w:rPr>
        <w:t>三川外委试验室及母体试验室钢材试样冷加工服务采购项目</w:t>
      </w:r>
    </w:p>
    <w:p w14:paraId="4CEE4CDB">
      <w:pPr>
        <w:keepNext w:val="0"/>
        <w:keepLines w:val="0"/>
        <w:pageBreakBefore w:val="0"/>
        <w:kinsoku/>
        <w:wordWrap/>
        <w:topLinePunct w:val="0"/>
        <w:bidi w:val="0"/>
        <w:spacing w:line="600" w:lineRule="exact"/>
        <w:ind w:left="0" w:leftChars="0" w:right="0" w:rightChars="0" w:firstLine="0" w:firstLineChars="0"/>
        <w:jc w:val="center"/>
        <w:rPr>
          <w:rFonts w:hint="default" w:cs="Times New Roman"/>
          <w:b/>
          <w:sz w:val="32"/>
          <w:szCs w:val="32"/>
          <w:lang w:val="en-US" w:eastAsia="zh-CN"/>
        </w:rPr>
      </w:pPr>
      <w:r>
        <w:rPr>
          <w:rFonts w:hint="eastAsia" w:cs="Times New Roman"/>
          <w:b/>
          <w:sz w:val="32"/>
          <w:szCs w:val="32"/>
          <w:lang w:val="en-US" w:eastAsia="zh-CN"/>
        </w:rPr>
        <w:t>合同文件</w:t>
      </w:r>
    </w:p>
    <w:p w14:paraId="1C43059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left"/>
        <w:textAlignment w:val="auto"/>
        <w:rPr>
          <w:rStyle w:val="144"/>
          <w:rFonts w:hint="default" w:ascii="Times New Roman" w:hAnsi="Times New Roman" w:eastAsia="宋体" w:cs="Times New Roman"/>
          <w:color w:val="000000"/>
          <w:sz w:val="24"/>
          <w:szCs w:val="24"/>
        </w:rPr>
      </w:pPr>
    </w:p>
    <w:p w14:paraId="1804C93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left"/>
        <w:textAlignment w:val="auto"/>
        <w:rPr>
          <w:rStyle w:val="144"/>
          <w:rFonts w:hint="default" w:ascii="Times New Roman" w:hAnsi="Times New Roman" w:eastAsia="宋体" w:cs="Times New Roman"/>
          <w:sz w:val="24"/>
          <w:szCs w:val="24"/>
          <w:lang w:val="en-US" w:eastAsia="zh-CN"/>
        </w:rPr>
      </w:pPr>
      <w:r>
        <w:rPr>
          <w:rStyle w:val="144"/>
          <w:rFonts w:hint="default" w:ascii="Times New Roman" w:hAnsi="Times New Roman" w:eastAsia="宋体" w:cs="Times New Roman"/>
          <w:sz w:val="24"/>
          <w:szCs w:val="24"/>
        </w:rPr>
        <w:t>甲</w:t>
      </w:r>
      <w:r>
        <w:rPr>
          <w:rStyle w:val="144"/>
          <w:rFonts w:hint="default" w:ascii="Times New Roman" w:hAnsi="Times New Roman" w:eastAsia="宋体" w:cs="Times New Roman"/>
          <w:color w:val="000000"/>
          <w:sz w:val="24"/>
          <w:szCs w:val="24"/>
        </w:rPr>
        <w:t>方：四川济通工程试验检测有限公司</w:t>
      </w:r>
    </w:p>
    <w:p w14:paraId="325E079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left"/>
        <w:textAlignment w:val="auto"/>
        <w:rPr>
          <w:rStyle w:val="144"/>
          <w:rFonts w:hint="eastAsia" w:ascii="Times New Roman" w:hAnsi="Times New Roman" w:eastAsia="宋体" w:cs="Times New Roman"/>
          <w:color w:val="000000"/>
          <w:sz w:val="24"/>
          <w:szCs w:val="24"/>
          <w:lang w:eastAsia="zh-CN"/>
        </w:rPr>
      </w:pPr>
      <w:r>
        <w:rPr>
          <w:rStyle w:val="144"/>
          <w:rFonts w:hint="default" w:ascii="Times New Roman" w:hAnsi="Times New Roman" w:eastAsia="宋体" w:cs="Times New Roman"/>
          <w:color w:val="000000"/>
          <w:sz w:val="24"/>
          <w:szCs w:val="24"/>
        </w:rPr>
        <w:t>乙方：</w:t>
      </w:r>
      <w:r>
        <w:rPr>
          <w:rStyle w:val="144"/>
          <w:rFonts w:hint="eastAsia" w:ascii="Times New Roman" w:cs="Times New Roman"/>
          <w:color w:val="000000"/>
          <w:sz w:val="24"/>
          <w:szCs w:val="24"/>
          <w:u w:val="single"/>
          <w:lang w:eastAsia="zh-CN"/>
        </w:rPr>
        <w:t xml:space="preserve">                           </w:t>
      </w:r>
    </w:p>
    <w:p w14:paraId="67030D8F">
      <w:pPr>
        <w:pStyle w:val="155"/>
        <w:keepNext w:val="0"/>
        <w:keepLines w:val="0"/>
        <w:pageBreakBefore w:val="0"/>
        <w:widowControl w:val="0"/>
        <w:kinsoku/>
        <w:wordWrap/>
        <w:topLinePunct w:val="0"/>
        <w:bidi w:val="0"/>
        <w:spacing w:line="360" w:lineRule="auto"/>
        <w:ind w:right="0" w:rightChars="0"/>
        <w:rPr>
          <w:rFonts w:hint="default" w:ascii="Times New Roman" w:hAnsi="Times New Roman" w:eastAsia="宋体" w:cs="Times New Roman"/>
          <w:b w:val="0"/>
          <w:bCs w:val="0"/>
          <w:sz w:val="24"/>
          <w:szCs w:val="24"/>
        </w:rPr>
      </w:pPr>
    </w:p>
    <w:p w14:paraId="3FB6A4B7">
      <w:pPr>
        <w:pStyle w:val="155"/>
        <w:keepNext w:val="0"/>
        <w:keepLines w:val="0"/>
        <w:pageBreakBefore w:val="0"/>
        <w:widowControl w:val="0"/>
        <w:kinsoku/>
        <w:wordWrap/>
        <w:topLinePunct w:val="0"/>
        <w:bidi w:val="0"/>
        <w:spacing w:line="360" w:lineRule="auto"/>
        <w:ind w:right="0" w:rightChars="0"/>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经甲乙双方友好协商，依据《中华人民共和国民法典</w:t>
      </w:r>
      <w:r>
        <w:rPr>
          <w:rFonts w:hint="eastAsia" w:ascii="Times New Roman" w:hAnsi="Times New Roman" w:cs="Times New Roman"/>
          <w:b w:val="0"/>
          <w:bCs w:val="0"/>
          <w:sz w:val="24"/>
          <w:szCs w:val="24"/>
          <w:lang w:eastAsia="zh-CN"/>
        </w:rPr>
        <w:t>》《</w:t>
      </w:r>
      <w:r>
        <w:rPr>
          <w:rFonts w:hint="default" w:ascii="Times New Roman" w:hAnsi="Times New Roman" w:eastAsia="宋体" w:cs="Times New Roman"/>
          <w:b w:val="0"/>
          <w:bCs w:val="0"/>
          <w:sz w:val="24"/>
          <w:szCs w:val="24"/>
        </w:rPr>
        <w:t>中华人民共和国电子签名法》</w:t>
      </w:r>
      <w:r>
        <w:rPr>
          <w:rFonts w:hint="eastAsia" w:ascii="Times New Roman" w:hAnsi="Times New Roman" w:cs="Times New Roman"/>
          <w:b w:val="0"/>
          <w:bCs w:val="0"/>
          <w:sz w:val="24"/>
          <w:szCs w:val="24"/>
          <w:lang w:eastAsia="zh-CN"/>
        </w:rPr>
        <w:t>及其他有关</w:t>
      </w:r>
      <w:r>
        <w:rPr>
          <w:rFonts w:hint="default" w:ascii="Times New Roman" w:hAnsi="Times New Roman" w:eastAsia="宋体" w:cs="Times New Roman"/>
          <w:b w:val="0"/>
          <w:bCs w:val="0"/>
          <w:sz w:val="24"/>
          <w:szCs w:val="24"/>
        </w:rPr>
        <w:t>法律、行政法规，甲、乙双方本着平等、自愿的原则，就</w:t>
      </w:r>
      <w:r>
        <w:rPr>
          <w:rFonts w:hint="default" w:ascii="Times New Roman" w:hAnsi="Times New Roman" w:eastAsia="宋体" w:cs="Times New Roman"/>
          <w:b w:val="0"/>
          <w:bCs w:val="0"/>
          <w:sz w:val="24"/>
          <w:szCs w:val="24"/>
          <w:u w:val="single"/>
        </w:rPr>
        <w:t xml:space="preserve"> </w:t>
      </w:r>
      <w:r>
        <w:rPr>
          <w:rFonts w:hint="eastAsia" w:cs="Times New Roman"/>
          <w:b w:val="0"/>
          <w:bCs w:val="0"/>
          <w:sz w:val="24"/>
          <w:szCs w:val="24"/>
          <w:u w:val="single"/>
          <w:lang w:eastAsia="zh-CN"/>
        </w:rPr>
        <w:t>三川外委试验室及母体试验室钢材试样冷加工服务采购项目</w:t>
      </w:r>
      <w:r>
        <w:rPr>
          <w:rFonts w:hint="default" w:ascii="Times New Roman" w:hAnsi="Times New Roman" w:eastAsia="宋体" w:cs="Times New Roman"/>
          <w:b w:val="0"/>
          <w:bCs w:val="0"/>
          <w:sz w:val="24"/>
          <w:szCs w:val="24"/>
          <w:u w:val="single"/>
        </w:rPr>
        <w:t xml:space="preserve"> </w:t>
      </w:r>
      <w:r>
        <w:rPr>
          <w:rFonts w:hint="eastAsia" w:ascii="Times New Roman" w:hAnsi="Times New Roman" w:cs="Times New Roman"/>
          <w:b w:val="0"/>
          <w:bCs w:val="0"/>
          <w:sz w:val="24"/>
          <w:szCs w:val="24"/>
          <w:u w:val="none"/>
          <w:lang w:val="en-US" w:eastAsia="zh-CN"/>
        </w:rPr>
        <w:t>双方</w:t>
      </w:r>
      <w:r>
        <w:rPr>
          <w:rFonts w:hint="default" w:ascii="Times New Roman" w:hAnsi="Times New Roman" w:eastAsia="宋体" w:cs="Times New Roman"/>
          <w:b w:val="0"/>
          <w:bCs w:val="0"/>
          <w:sz w:val="24"/>
          <w:szCs w:val="24"/>
        </w:rPr>
        <w:t>达成如下协议，由双方共同遵守。</w:t>
      </w:r>
    </w:p>
    <w:p w14:paraId="5FC03CE7">
      <w:pPr>
        <w:pStyle w:val="156"/>
        <w:keepNext w:val="0"/>
        <w:keepLines w:val="0"/>
        <w:pageBreakBefore w:val="0"/>
        <w:widowControl w:val="0"/>
        <w:numPr>
          <w:ilvl w:val="1"/>
          <w:numId w:val="0"/>
        </w:numPr>
        <w:kinsoku/>
        <w:wordWrap/>
        <w:topLinePunct w:val="0"/>
        <w:bidi w:val="0"/>
        <w:spacing w:beforeLines="0" w:afterLines="0" w:line="360" w:lineRule="auto"/>
        <w:ind w:left="0" w:leftChars="0" w:right="0" w:rightChars="0" w:firstLine="482" w:firstLineChars="200"/>
        <w:rPr>
          <w:rFonts w:hint="default" w:ascii="Times New Roman" w:hAnsi="Times New Roman" w:eastAsia="宋体" w:cs="Times New Roman"/>
          <w:b/>
          <w:bCs/>
          <w:i w:val="0"/>
          <w:sz w:val="24"/>
          <w:szCs w:val="24"/>
          <w:lang w:val="en-US" w:eastAsia="zh-CN" w:bidi="ar-SA"/>
        </w:rPr>
      </w:pPr>
      <w:r>
        <w:rPr>
          <w:rFonts w:hint="eastAsia" w:ascii="Times New Roman" w:hAnsi="Times New Roman" w:cs="Times New Roman"/>
          <w:b/>
          <w:bCs/>
          <w:i w:val="0"/>
          <w:sz w:val="24"/>
          <w:szCs w:val="24"/>
          <w:lang w:val="en-US" w:eastAsia="zh-CN" w:bidi="ar-SA"/>
        </w:rPr>
        <w:t>1.</w:t>
      </w:r>
      <w:r>
        <w:rPr>
          <w:rFonts w:hint="eastAsia" w:ascii="Times New Roman" w:hAnsi="Times New Roman" w:eastAsia="宋体" w:cs="Times New Roman"/>
          <w:b/>
          <w:bCs/>
          <w:i w:val="0"/>
          <w:sz w:val="24"/>
          <w:szCs w:val="24"/>
          <w:lang w:val="en-US" w:eastAsia="zh-CN" w:bidi="ar-SA"/>
        </w:rPr>
        <w:t>服务</w:t>
      </w:r>
      <w:r>
        <w:rPr>
          <w:rFonts w:hint="default" w:ascii="Times New Roman" w:hAnsi="Times New Roman" w:eastAsia="宋体" w:cs="Times New Roman"/>
          <w:b/>
          <w:bCs/>
          <w:i w:val="0"/>
          <w:sz w:val="24"/>
          <w:szCs w:val="24"/>
          <w:lang w:val="en-US" w:eastAsia="zh-CN" w:bidi="ar-SA"/>
        </w:rPr>
        <w:t>内容</w:t>
      </w:r>
      <w:r>
        <w:rPr>
          <w:rFonts w:hint="eastAsia" w:ascii="Times New Roman" w:hAnsi="Times New Roman" w:cs="Times New Roman"/>
          <w:b/>
          <w:bCs/>
          <w:i w:val="0"/>
          <w:sz w:val="24"/>
          <w:szCs w:val="24"/>
          <w:lang w:val="en-US" w:eastAsia="zh-CN" w:bidi="ar-SA"/>
        </w:rPr>
        <w:t>、质量要求</w:t>
      </w:r>
      <w:r>
        <w:rPr>
          <w:rFonts w:hint="default" w:ascii="Times New Roman" w:hAnsi="Times New Roman" w:eastAsia="宋体" w:cs="Times New Roman"/>
          <w:b/>
          <w:bCs/>
          <w:i w:val="0"/>
          <w:sz w:val="24"/>
          <w:szCs w:val="24"/>
          <w:lang w:val="en-US" w:eastAsia="zh-CN" w:bidi="ar-SA"/>
        </w:rPr>
        <w:t>和</w:t>
      </w:r>
      <w:r>
        <w:rPr>
          <w:rFonts w:hint="eastAsia" w:ascii="Times New Roman" w:hAnsi="Times New Roman" w:cs="Times New Roman"/>
          <w:sz w:val="24"/>
          <w:szCs w:val="24"/>
          <w:lang w:val="en-US" w:eastAsia="zh-CN"/>
        </w:rPr>
        <w:t>期限</w:t>
      </w:r>
    </w:p>
    <w:p w14:paraId="33C2B2B5">
      <w:pPr>
        <w:pStyle w:val="155"/>
        <w:keepNext w:val="0"/>
        <w:keepLines w:val="0"/>
        <w:pageBreakBefore w:val="0"/>
        <w:widowControl w:val="0"/>
        <w:kinsoku/>
        <w:wordWrap/>
        <w:topLinePunct w:val="0"/>
        <w:bidi w:val="0"/>
        <w:spacing w:line="360" w:lineRule="auto"/>
        <w:ind w:right="0" w:firstLine="480" w:firstLineChars="200"/>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1.1 服务内容：</w:t>
      </w:r>
      <w:r>
        <w:rPr>
          <w:rFonts w:hint="eastAsia" w:ascii="Times New Roman" w:hAnsi="Times New Roman" w:eastAsia="宋体" w:cs="Times New Roman"/>
          <w:b w:val="0"/>
          <w:bCs w:val="0"/>
          <w:sz w:val="24"/>
          <w:szCs w:val="24"/>
          <w:lang w:val="en-US" w:eastAsia="zh-CN"/>
        </w:rPr>
        <w:t>提供钢材试样冷加工服务，包括对钢材试样进行冷加工，对加工后的试件按照甲方的要求拍照留存并提交给甲方，同时将残样送回；</w:t>
      </w:r>
    </w:p>
    <w:p w14:paraId="0194EFCE">
      <w:pPr>
        <w:pStyle w:val="155"/>
        <w:keepNext w:val="0"/>
        <w:keepLines w:val="0"/>
        <w:pageBreakBefore w:val="0"/>
        <w:widowControl w:val="0"/>
        <w:kinsoku/>
        <w:wordWrap/>
        <w:topLinePunct w:val="0"/>
        <w:bidi w:val="0"/>
        <w:spacing w:line="360" w:lineRule="auto"/>
        <w:ind w:right="0" w:firstLine="480" w:firstLineChars="200"/>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1.2 质量要求：钢材试样（含型钢、无缝钢管、钢板、声测管、交安材料、焊接钢板等全部钢材类结构构件）加工成不同尺寸的试件，例400mm</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20mm，50mm</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50mm等，以满足不同试验的需求，具体详见附件。</w:t>
      </w:r>
    </w:p>
    <w:p w14:paraId="7BC3CFC4">
      <w:pPr>
        <w:pStyle w:val="155"/>
        <w:keepNext w:val="0"/>
        <w:keepLines w:val="0"/>
        <w:pageBreakBefore w:val="0"/>
        <w:widowControl w:val="0"/>
        <w:kinsoku/>
        <w:wordWrap/>
        <w:topLinePunct w:val="0"/>
        <w:bidi w:val="0"/>
        <w:spacing w:line="360" w:lineRule="auto"/>
        <w:ind w:right="0" w:firstLine="480" w:firstLineChars="200"/>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w:t>
      </w:r>
      <w:r>
        <w:rPr>
          <w:rFonts w:hint="eastAsia" w:ascii="Times New Roman" w:hAnsi="Times New Roman" w:cs="Times New Roman"/>
          <w:sz w:val="24"/>
          <w:szCs w:val="24"/>
          <w:lang w:val="en-US" w:eastAsia="zh-CN"/>
        </w:rPr>
        <w:t>3</w:t>
      </w:r>
      <w:r>
        <w:rPr>
          <w:rFonts w:hint="eastAsia" w:ascii="Times New Roman" w:hAnsi="Times New Roman" w:eastAsia="宋体" w:cs="Times New Roman"/>
          <w:sz w:val="24"/>
          <w:szCs w:val="24"/>
          <w:lang w:val="en-US" w:eastAsia="zh-CN"/>
        </w:rPr>
        <w:t xml:space="preserve"> </w:t>
      </w:r>
      <w:r>
        <w:rPr>
          <w:rFonts w:hint="eastAsia" w:ascii="Times New Roman" w:hAnsi="Times New Roman" w:cs="Times New Roman"/>
          <w:sz w:val="24"/>
          <w:szCs w:val="24"/>
          <w:lang w:val="en-US" w:eastAsia="zh-CN"/>
        </w:rPr>
        <w:t>服务期限：</w:t>
      </w:r>
      <w:r>
        <w:rPr>
          <w:rFonts w:hint="eastAsia" w:ascii="Times New Roman" w:hAnsi="Times New Roman" w:cs="Times New Roman"/>
          <w:sz w:val="24"/>
          <w:szCs w:val="24"/>
          <w:u w:val="single"/>
          <w:lang w:val="en-US" w:eastAsia="zh-CN"/>
        </w:rPr>
        <w:t xml:space="preserve">                 </w:t>
      </w:r>
      <w:r>
        <w:rPr>
          <w:rFonts w:hint="eastAsia" w:ascii="Times New Roman" w:hAnsi="Times New Roman" w:eastAsia="宋体" w:cs="Times New Roman"/>
          <w:sz w:val="24"/>
          <w:szCs w:val="24"/>
          <w:lang w:val="en-US" w:eastAsia="zh-CN"/>
        </w:rPr>
        <w:t>。</w:t>
      </w:r>
    </w:p>
    <w:p w14:paraId="473F4C7D">
      <w:pPr>
        <w:pStyle w:val="156"/>
        <w:keepNext w:val="0"/>
        <w:keepLines w:val="0"/>
        <w:pageBreakBefore w:val="0"/>
        <w:widowControl w:val="0"/>
        <w:numPr>
          <w:ilvl w:val="1"/>
          <w:numId w:val="0"/>
        </w:numPr>
        <w:kinsoku/>
        <w:wordWrap/>
        <w:topLinePunct w:val="0"/>
        <w:bidi w:val="0"/>
        <w:spacing w:beforeLines="0" w:afterLines="0" w:line="360" w:lineRule="auto"/>
        <w:ind w:left="0" w:leftChars="0" w:right="0" w:rightChars="0" w:firstLine="482" w:firstLineChars="200"/>
        <w:rPr>
          <w:rFonts w:hint="default" w:ascii="Times New Roman" w:hAnsi="Times New Roman" w:eastAsia="宋体" w:cs="Times New Roman"/>
          <w:b/>
          <w:bCs/>
          <w:i w:val="0"/>
          <w:sz w:val="24"/>
          <w:szCs w:val="24"/>
          <w:lang w:val="en-US" w:eastAsia="zh-CN" w:bidi="ar-SA"/>
        </w:rPr>
      </w:pPr>
      <w:r>
        <w:rPr>
          <w:rFonts w:hint="eastAsia" w:ascii="Times New Roman" w:hAnsi="Times New Roman" w:cs="Times New Roman"/>
          <w:b/>
          <w:bCs/>
          <w:i w:val="0"/>
          <w:sz w:val="24"/>
          <w:szCs w:val="24"/>
          <w:lang w:val="en-US" w:eastAsia="zh-CN" w:bidi="ar-SA"/>
        </w:rPr>
        <w:t>2</w:t>
      </w:r>
      <w:r>
        <w:rPr>
          <w:rFonts w:hint="eastAsia" w:ascii="Times New Roman" w:hAnsi="Times New Roman" w:eastAsia="宋体" w:cs="Times New Roman"/>
          <w:b/>
          <w:bCs/>
          <w:i w:val="0"/>
          <w:sz w:val="24"/>
          <w:szCs w:val="24"/>
          <w:lang w:val="en-US" w:eastAsia="zh-CN" w:bidi="ar-SA"/>
        </w:rPr>
        <w:t>.</w:t>
      </w:r>
      <w:r>
        <w:rPr>
          <w:rFonts w:hint="default" w:ascii="Times New Roman" w:hAnsi="Times New Roman" w:eastAsia="宋体" w:cs="Times New Roman"/>
          <w:b/>
          <w:bCs/>
          <w:i w:val="0"/>
          <w:sz w:val="24"/>
          <w:szCs w:val="24"/>
          <w:lang w:val="en-US" w:eastAsia="zh-CN" w:bidi="ar-SA"/>
        </w:rPr>
        <w:t>合同价款及支付方式</w:t>
      </w:r>
    </w:p>
    <w:p w14:paraId="31ACBA58">
      <w:pPr>
        <w:pStyle w:val="156"/>
        <w:keepNext w:val="0"/>
        <w:keepLines w:val="0"/>
        <w:pageBreakBefore w:val="0"/>
        <w:widowControl w:val="0"/>
        <w:numPr>
          <w:ilvl w:val="1"/>
          <w:numId w:val="0"/>
        </w:numPr>
        <w:kinsoku/>
        <w:wordWrap/>
        <w:topLinePunct w:val="0"/>
        <w:bidi w:val="0"/>
        <w:spacing w:beforeLines="0" w:afterLines="0" w:line="360" w:lineRule="auto"/>
        <w:ind w:left="0" w:leftChars="0" w:right="0" w:rightChars="0" w:firstLine="480" w:firstLineChars="200"/>
        <w:outlineLvl w:val="9"/>
        <w:rPr>
          <w:rFonts w:hint="default" w:ascii="Times New Roman" w:hAnsi="Times New Roman" w:eastAsia="宋体" w:cs="Times New Roman"/>
          <w:b w:val="0"/>
          <w:bCs w:val="0"/>
          <w:i w:val="0"/>
          <w:sz w:val="24"/>
          <w:szCs w:val="24"/>
          <w:lang w:val="en-US" w:eastAsia="zh-CN" w:bidi="ar-SA"/>
        </w:rPr>
      </w:pPr>
      <w:r>
        <w:rPr>
          <w:rFonts w:hint="eastAsia" w:ascii="Times New Roman" w:hAnsi="Times New Roman" w:cs="Times New Roman"/>
          <w:b w:val="0"/>
          <w:bCs w:val="0"/>
          <w:i w:val="0"/>
          <w:sz w:val="24"/>
          <w:szCs w:val="24"/>
          <w:lang w:val="en-US" w:eastAsia="zh-CN" w:bidi="ar-SA"/>
        </w:rPr>
        <w:t>2</w:t>
      </w:r>
      <w:r>
        <w:rPr>
          <w:rFonts w:hint="default" w:ascii="Times New Roman" w:hAnsi="Times New Roman" w:eastAsia="宋体" w:cs="Times New Roman"/>
          <w:b w:val="0"/>
          <w:bCs w:val="0"/>
          <w:i w:val="0"/>
          <w:sz w:val="24"/>
          <w:szCs w:val="24"/>
          <w:lang w:val="en-US" w:eastAsia="zh-CN" w:bidi="ar-SA"/>
        </w:rPr>
        <w:t>.1</w:t>
      </w:r>
      <w:r>
        <w:rPr>
          <w:rFonts w:hint="eastAsia" w:ascii="Times New Roman" w:hAnsi="Times New Roman" w:eastAsia="宋体" w:cs="Times New Roman"/>
          <w:b w:val="0"/>
          <w:bCs w:val="0"/>
          <w:i w:val="0"/>
          <w:sz w:val="24"/>
          <w:szCs w:val="24"/>
          <w:lang w:val="en-US" w:eastAsia="zh-CN" w:bidi="ar-SA"/>
        </w:rPr>
        <w:t xml:space="preserve"> </w:t>
      </w:r>
      <w:r>
        <w:rPr>
          <w:rFonts w:hint="default" w:ascii="Times New Roman" w:hAnsi="Times New Roman" w:eastAsia="宋体" w:cs="Times New Roman"/>
          <w:b w:val="0"/>
          <w:bCs w:val="0"/>
          <w:i w:val="0"/>
          <w:sz w:val="24"/>
          <w:szCs w:val="24"/>
          <w:lang w:val="en-US" w:eastAsia="zh-CN" w:bidi="ar-SA"/>
        </w:rPr>
        <w:t>合同价款</w:t>
      </w:r>
    </w:p>
    <w:tbl>
      <w:tblPr>
        <w:tblStyle w:val="37"/>
        <w:tblW w:w="499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61"/>
        <w:gridCol w:w="2471"/>
        <w:gridCol w:w="1235"/>
        <w:gridCol w:w="1418"/>
        <w:gridCol w:w="1601"/>
        <w:gridCol w:w="1660"/>
      </w:tblGrid>
      <w:tr w14:paraId="1E7746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atLeast"/>
          <w:tblHeader/>
          <w:jc w:val="center"/>
        </w:trPr>
        <w:tc>
          <w:tcPr>
            <w:tcW w:w="415" w:type="pct"/>
            <w:tcBorders>
              <w:tl2br w:val="nil"/>
              <w:tr2bl w:val="nil"/>
            </w:tcBorders>
            <w:noWrap w:val="0"/>
            <w:vAlign w:val="center"/>
          </w:tcPr>
          <w:p w14:paraId="31CDF7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sz w:val="21"/>
                <w:szCs w:val="21"/>
                <w:highlight w:val="none"/>
                <w:vertAlign w:val="baseline"/>
                <w:lang w:val="en-US" w:eastAsia="zh-CN"/>
              </w:rPr>
            </w:pPr>
            <w:r>
              <w:rPr>
                <w:rFonts w:hint="default" w:ascii="Times New Roman" w:hAnsi="Times New Roman" w:eastAsia="宋体" w:cs="Times New Roman"/>
                <w:b/>
                <w:bCs/>
                <w:sz w:val="21"/>
                <w:szCs w:val="21"/>
                <w:highlight w:val="none"/>
                <w:vertAlign w:val="baseline"/>
                <w:lang w:val="en-US" w:eastAsia="zh-CN"/>
              </w:rPr>
              <w:t>序号</w:t>
            </w:r>
          </w:p>
        </w:tc>
        <w:tc>
          <w:tcPr>
            <w:tcW w:w="1350" w:type="pct"/>
            <w:tcBorders>
              <w:tl2br w:val="nil"/>
              <w:tr2bl w:val="nil"/>
            </w:tcBorders>
            <w:noWrap w:val="0"/>
            <w:vAlign w:val="center"/>
          </w:tcPr>
          <w:p w14:paraId="0B69AE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sz w:val="21"/>
                <w:szCs w:val="21"/>
                <w:highlight w:val="none"/>
                <w:vertAlign w:val="baseline"/>
                <w:lang w:val="en-US" w:eastAsia="zh-CN"/>
              </w:rPr>
            </w:pPr>
            <w:r>
              <w:rPr>
                <w:rFonts w:hint="default" w:ascii="Times New Roman" w:hAnsi="Times New Roman" w:eastAsia="宋体" w:cs="Times New Roman"/>
                <w:b/>
                <w:bCs/>
                <w:sz w:val="21"/>
                <w:szCs w:val="21"/>
                <w:highlight w:val="none"/>
                <w:vertAlign w:val="baseline"/>
                <w:lang w:val="en-US" w:eastAsia="zh-CN"/>
              </w:rPr>
              <w:t>式样加工种类</w:t>
            </w:r>
          </w:p>
        </w:tc>
        <w:tc>
          <w:tcPr>
            <w:tcW w:w="675" w:type="pct"/>
            <w:tcBorders>
              <w:tl2br w:val="nil"/>
              <w:tr2bl w:val="nil"/>
            </w:tcBorders>
            <w:shd w:val="clear" w:color="auto" w:fill="auto"/>
            <w:noWrap w:val="0"/>
            <w:vAlign w:val="center"/>
          </w:tcPr>
          <w:p w14:paraId="74DA3B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highlight w:val="none"/>
                <w:vertAlign w:val="baseline"/>
                <w:lang w:val="en-US" w:eastAsia="zh-CN" w:bidi="ar-SA"/>
              </w:rPr>
            </w:pPr>
            <w:r>
              <w:rPr>
                <w:rFonts w:hint="eastAsia" w:ascii="Times New Roman" w:hAnsi="Times New Roman" w:eastAsia="宋体" w:cs="Times New Roman"/>
                <w:b/>
                <w:bCs/>
                <w:sz w:val="21"/>
                <w:szCs w:val="21"/>
                <w:highlight w:val="none"/>
                <w:vertAlign w:val="baseline"/>
                <w:lang w:val="en-US" w:eastAsia="zh-CN"/>
              </w:rPr>
              <w:t>预估数量</w:t>
            </w:r>
          </w:p>
        </w:tc>
        <w:tc>
          <w:tcPr>
            <w:tcW w:w="775" w:type="pct"/>
            <w:tcBorders>
              <w:tl2br w:val="nil"/>
              <w:tr2bl w:val="nil"/>
            </w:tcBorders>
            <w:noWrap w:val="0"/>
            <w:vAlign w:val="center"/>
          </w:tcPr>
          <w:p w14:paraId="45B93F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sz w:val="21"/>
                <w:szCs w:val="21"/>
                <w:highlight w:val="none"/>
                <w:vertAlign w:val="baseline"/>
                <w:lang w:val="en-US" w:eastAsia="zh-CN"/>
              </w:rPr>
            </w:pPr>
            <w:r>
              <w:rPr>
                <w:rFonts w:hint="eastAsia" w:ascii="Times New Roman" w:hAnsi="Times New Roman" w:eastAsia="宋体" w:cs="Times New Roman"/>
                <w:b/>
                <w:bCs/>
                <w:sz w:val="21"/>
                <w:szCs w:val="21"/>
                <w:highlight w:val="none"/>
                <w:vertAlign w:val="baseline"/>
                <w:lang w:val="en-US" w:eastAsia="zh-CN"/>
              </w:rPr>
              <w:t>单位</w:t>
            </w:r>
          </w:p>
        </w:tc>
        <w:tc>
          <w:tcPr>
            <w:tcW w:w="875" w:type="pct"/>
            <w:tcBorders>
              <w:tl2br w:val="nil"/>
              <w:tr2bl w:val="nil"/>
            </w:tcBorders>
            <w:noWrap w:val="0"/>
            <w:vAlign w:val="center"/>
          </w:tcPr>
          <w:p w14:paraId="0B8EB0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sz w:val="21"/>
                <w:szCs w:val="21"/>
                <w:highlight w:val="none"/>
                <w:vertAlign w:val="baseline"/>
                <w:lang w:val="en-US" w:eastAsia="zh-CN"/>
              </w:rPr>
            </w:pPr>
            <w:r>
              <w:rPr>
                <w:rFonts w:hint="eastAsia" w:ascii="Times New Roman" w:hAnsi="Times New Roman" w:eastAsia="宋体" w:cs="Times New Roman"/>
                <w:b/>
                <w:bCs/>
                <w:sz w:val="21"/>
                <w:szCs w:val="21"/>
                <w:highlight w:val="none"/>
                <w:vertAlign w:val="baseline"/>
                <w:lang w:val="en-US" w:eastAsia="zh-CN"/>
              </w:rPr>
              <w:t>不含税</w:t>
            </w:r>
          </w:p>
          <w:p w14:paraId="0D0EFD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sz w:val="21"/>
                <w:szCs w:val="21"/>
                <w:highlight w:val="none"/>
                <w:vertAlign w:val="baseline"/>
                <w:lang w:val="en-US" w:eastAsia="zh-CN"/>
              </w:rPr>
            </w:pPr>
            <w:r>
              <w:rPr>
                <w:rFonts w:hint="eastAsia" w:ascii="Times New Roman" w:hAnsi="Times New Roman" w:eastAsia="宋体" w:cs="Times New Roman"/>
                <w:b/>
                <w:bCs/>
                <w:sz w:val="21"/>
                <w:szCs w:val="21"/>
                <w:highlight w:val="none"/>
                <w:vertAlign w:val="baseline"/>
                <w:lang w:val="en-US" w:eastAsia="zh-CN"/>
              </w:rPr>
              <w:t>单价（元）</w:t>
            </w:r>
          </w:p>
        </w:tc>
        <w:tc>
          <w:tcPr>
            <w:tcW w:w="907" w:type="pct"/>
            <w:tcBorders>
              <w:tl2br w:val="nil"/>
              <w:tr2bl w:val="nil"/>
            </w:tcBorders>
            <w:noWrap w:val="0"/>
            <w:vAlign w:val="center"/>
          </w:tcPr>
          <w:p w14:paraId="307322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sz w:val="21"/>
                <w:szCs w:val="21"/>
                <w:highlight w:val="none"/>
                <w:vertAlign w:val="baseline"/>
                <w:lang w:val="en-US" w:eastAsia="zh-CN"/>
              </w:rPr>
            </w:pPr>
            <w:r>
              <w:rPr>
                <w:rFonts w:hint="eastAsia" w:ascii="Times New Roman" w:hAnsi="Times New Roman" w:eastAsia="宋体" w:cs="Times New Roman"/>
                <w:b/>
                <w:bCs/>
                <w:sz w:val="21"/>
                <w:szCs w:val="21"/>
                <w:highlight w:val="none"/>
                <w:vertAlign w:val="baseline"/>
                <w:lang w:val="en-US" w:eastAsia="zh-CN"/>
              </w:rPr>
              <w:t>不含税</w:t>
            </w:r>
          </w:p>
          <w:p w14:paraId="7CF2E7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sz w:val="21"/>
                <w:szCs w:val="21"/>
                <w:highlight w:val="none"/>
                <w:vertAlign w:val="baseline"/>
                <w:lang w:val="en-US" w:eastAsia="zh-CN"/>
              </w:rPr>
            </w:pPr>
            <w:r>
              <w:rPr>
                <w:rFonts w:hint="eastAsia" w:ascii="Times New Roman" w:hAnsi="Times New Roman" w:eastAsia="宋体" w:cs="Times New Roman"/>
                <w:b/>
                <w:bCs/>
                <w:sz w:val="21"/>
                <w:szCs w:val="21"/>
                <w:highlight w:val="none"/>
                <w:vertAlign w:val="baseline"/>
                <w:lang w:val="en-US" w:eastAsia="zh-CN"/>
              </w:rPr>
              <w:t>小计（元）</w:t>
            </w:r>
          </w:p>
        </w:tc>
      </w:tr>
      <w:tr w14:paraId="253A22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15" w:type="pct"/>
            <w:tcBorders>
              <w:tl2br w:val="nil"/>
              <w:tr2bl w:val="nil"/>
            </w:tcBorders>
            <w:noWrap w:val="0"/>
            <w:vAlign w:val="center"/>
          </w:tcPr>
          <w:p w14:paraId="2147F4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1</w:t>
            </w:r>
          </w:p>
        </w:tc>
        <w:tc>
          <w:tcPr>
            <w:tcW w:w="1350" w:type="pct"/>
            <w:tcBorders>
              <w:tl2br w:val="nil"/>
              <w:tr2bl w:val="nil"/>
            </w:tcBorders>
            <w:shd w:val="clear" w:color="auto" w:fill="auto"/>
            <w:noWrap w:val="0"/>
            <w:vAlign w:val="center"/>
          </w:tcPr>
          <w:p w14:paraId="5269B4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拉伸（无缝钢管、声测管、防阻块、立柱、钢护栏、钢波纹管涵）</w:t>
            </w:r>
          </w:p>
        </w:tc>
        <w:tc>
          <w:tcPr>
            <w:tcW w:w="675" w:type="pct"/>
            <w:tcBorders>
              <w:tl2br w:val="nil"/>
              <w:tr2bl w:val="nil"/>
            </w:tcBorders>
            <w:noWrap w:val="0"/>
            <w:vAlign w:val="center"/>
          </w:tcPr>
          <w:p w14:paraId="709EAB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17000</w:t>
            </w:r>
          </w:p>
        </w:tc>
        <w:tc>
          <w:tcPr>
            <w:tcW w:w="775" w:type="pct"/>
            <w:tcBorders>
              <w:tl2br w:val="nil"/>
              <w:tr2bl w:val="nil"/>
            </w:tcBorders>
            <w:noWrap w:val="0"/>
            <w:vAlign w:val="center"/>
          </w:tcPr>
          <w:p w14:paraId="3AAFD0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元/根</w:t>
            </w:r>
          </w:p>
        </w:tc>
        <w:tc>
          <w:tcPr>
            <w:tcW w:w="875" w:type="pct"/>
            <w:tcBorders>
              <w:tl2br w:val="nil"/>
              <w:tr2bl w:val="nil"/>
            </w:tcBorders>
            <w:noWrap w:val="0"/>
            <w:vAlign w:val="center"/>
          </w:tcPr>
          <w:p w14:paraId="0A774C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907" w:type="pct"/>
            <w:tcBorders>
              <w:tl2br w:val="nil"/>
              <w:tr2bl w:val="nil"/>
            </w:tcBorders>
            <w:noWrap w:val="0"/>
            <w:vAlign w:val="center"/>
          </w:tcPr>
          <w:p w14:paraId="107697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p>
        </w:tc>
      </w:tr>
      <w:tr w14:paraId="0020BC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15" w:type="pct"/>
            <w:tcBorders>
              <w:tl2br w:val="nil"/>
              <w:tr2bl w:val="nil"/>
            </w:tcBorders>
            <w:noWrap w:val="0"/>
            <w:vAlign w:val="center"/>
          </w:tcPr>
          <w:p w14:paraId="5DD830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2</w:t>
            </w:r>
          </w:p>
        </w:tc>
        <w:tc>
          <w:tcPr>
            <w:tcW w:w="1350" w:type="pct"/>
            <w:tcBorders>
              <w:tl2br w:val="nil"/>
              <w:tr2bl w:val="nil"/>
            </w:tcBorders>
            <w:shd w:val="clear" w:color="auto" w:fill="auto"/>
            <w:noWrap w:val="0"/>
            <w:vAlign w:val="center"/>
          </w:tcPr>
          <w:p w14:paraId="534602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压扁</w:t>
            </w:r>
            <w:r>
              <w:rPr>
                <w:rFonts w:hint="eastAsia" w:ascii="Times New Roman" w:hAnsi="Times New Roman" w:eastAsia="宋体" w:cs="Times New Roman"/>
                <w:sz w:val="21"/>
                <w:szCs w:val="21"/>
                <w:highlight w:val="none"/>
                <w:vertAlign w:val="baseline"/>
                <w:lang w:val="en-US" w:eastAsia="zh-CN"/>
              </w:rPr>
              <w:t>（</w:t>
            </w:r>
            <w:r>
              <w:rPr>
                <w:rFonts w:hint="default" w:ascii="Times New Roman" w:hAnsi="Times New Roman" w:eastAsia="宋体" w:cs="Times New Roman"/>
                <w:sz w:val="21"/>
                <w:szCs w:val="21"/>
                <w:highlight w:val="none"/>
                <w:vertAlign w:val="baseline"/>
                <w:lang w:val="en-US" w:eastAsia="zh-CN"/>
              </w:rPr>
              <w:t>无缝钢管、声测管</w:t>
            </w:r>
            <w:r>
              <w:rPr>
                <w:rFonts w:hint="eastAsia" w:ascii="Times New Roman" w:hAnsi="Times New Roman" w:eastAsia="宋体" w:cs="Times New Roman"/>
                <w:sz w:val="21"/>
                <w:szCs w:val="21"/>
                <w:highlight w:val="none"/>
                <w:vertAlign w:val="baseline"/>
                <w:lang w:val="en-US" w:eastAsia="zh-CN"/>
              </w:rPr>
              <w:t>）</w:t>
            </w:r>
          </w:p>
        </w:tc>
        <w:tc>
          <w:tcPr>
            <w:tcW w:w="675" w:type="pct"/>
            <w:tcBorders>
              <w:tl2br w:val="nil"/>
              <w:tr2bl w:val="nil"/>
            </w:tcBorders>
            <w:noWrap w:val="0"/>
            <w:vAlign w:val="center"/>
          </w:tcPr>
          <w:p w14:paraId="0A69CD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7500</w:t>
            </w:r>
          </w:p>
        </w:tc>
        <w:tc>
          <w:tcPr>
            <w:tcW w:w="775" w:type="pct"/>
            <w:tcBorders>
              <w:tl2br w:val="nil"/>
              <w:tr2bl w:val="nil"/>
            </w:tcBorders>
            <w:noWrap w:val="0"/>
            <w:vAlign w:val="center"/>
          </w:tcPr>
          <w:p w14:paraId="3BF391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元/组</w:t>
            </w:r>
          </w:p>
        </w:tc>
        <w:tc>
          <w:tcPr>
            <w:tcW w:w="875" w:type="pct"/>
            <w:tcBorders>
              <w:tl2br w:val="nil"/>
              <w:tr2bl w:val="nil"/>
            </w:tcBorders>
            <w:noWrap w:val="0"/>
            <w:vAlign w:val="center"/>
          </w:tcPr>
          <w:p w14:paraId="05B8CB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907" w:type="pct"/>
            <w:tcBorders>
              <w:tl2br w:val="nil"/>
              <w:tr2bl w:val="nil"/>
            </w:tcBorders>
            <w:noWrap w:val="0"/>
            <w:vAlign w:val="center"/>
          </w:tcPr>
          <w:p w14:paraId="1AD68C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p>
        </w:tc>
      </w:tr>
      <w:tr w14:paraId="5B0094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15" w:type="pct"/>
            <w:tcBorders>
              <w:tl2br w:val="nil"/>
              <w:tr2bl w:val="nil"/>
            </w:tcBorders>
            <w:noWrap w:val="0"/>
            <w:vAlign w:val="center"/>
          </w:tcPr>
          <w:p w14:paraId="447540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3</w:t>
            </w:r>
          </w:p>
        </w:tc>
        <w:tc>
          <w:tcPr>
            <w:tcW w:w="1350" w:type="pct"/>
            <w:tcBorders>
              <w:tl2br w:val="nil"/>
              <w:tr2bl w:val="nil"/>
            </w:tcBorders>
            <w:shd w:val="clear" w:color="auto" w:fill="auto"/>
            <w:noWrap w:val="0"/>
            <w:vAlign w:val="center"/>
          </w:tcPr>
          <w:p w14:paraId="5429C5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拉伸、弯曲</w:t>
            </w:r>
            <w:r>
              <w:rPr>
                <w:rFonts w:hint="eastAsia" w:ascii="Times New Roman" w:hAnsi="Times New Roman" w:eastAsia="宋体" w:cs="Times New Roman"/>
                <w:sz w:val="21"/>
                <w:szCs w:val="21"/>
                <w:highlight w:val="none"/>
                <w:vertAlign w:val="baseline"/>
                <w:lang w:val="en-US" w:eastAsia="zh-CN"/>
              </w:rPr>
              <w:t>（</w:t>
            </w:r>
            <w:r>
              <w:rPr>
                <w:rFonts w:hint="default" w:ascii="Times New Roman" w:hAnsi="Times New Roman" w:eastAsia="宋体" w:cs="Times New Roman"/>
                <w:sz w:val="21"/>
                <w:szCs w:val="21"/>
                <w:highlight w:val="none"/>
                <w:vertAlign w:val="baseline"/>
                <w:lang w:val="en-US" w:eastAsia="zh-CN"/>
              </w:rPr>
              <w:t>工字钢、角钢、槽钢、H型钢、钢板</w:t>
            </w:r>
            <w:r>
              <w:rPr>
                <w:rFonts w:hint="eastAsia" w:ascii="Times New Roman" w:hAnsi="Times New Roman" w:eastAsia="宋体" w:cs="Times New Roman"/>
                <w:sz w:val="21"/>
                <w:szCs w:val="21"/>
                <w:highlight w:val="none"/>
                <w:vertAlign w:val="baseline"/>
                <w:lang w:val="en-US" w:eastAsia="zh-CN"/>
              </w:rPr>
              <w:t>（</w:t>
            </w:r>
            <w:r>
              <w:rPr>
                <w:rFonts w:hint="default" w:ascii="Times New Roman" w:hAnsi="Times New Roman" w:eastAsia="宋体" w:cs="Times New Roman"/>
                <w:sz w:val="21"/>
                <w:szCs w:val="21"/>
                <w:highlight w:val="none"/>
                <w:vertAlign w:val="baseline"/>
                <w:lang w:val="en-US" w:eastAsia="zh-CN"/>
              </w:rPr>
              <w:t>厚度＜10mm</w:t>
            </w:r>
            <w:r>
              <w:rPr>
                <w:rFonts w:hint="eastAsia" w:ascii="Times New Roman" w:hAnsi="Times New Roman" w:eastAsia="宋体" w:cs="Times New Roman"/>
                <w:sz w:val="21"/>
                <w:szCs w:val="21"/>
                <w:highlight w:val="none"/>
                <w:vertAlign w:val="baseline"/>
                <w:lang w:val="en-US" w:eastAsia="zh-CN"/>
              </w:rPr>
              <w:t>）</w:t>
            </w:r>
            <w:r>
              <w:rPr>
                <w:rFonts w:hint="default" w:ascii="Times New Roman" w:hAnsi="Times New Roman" w:eastAsia="宋体" w:cs="Times New Roman"/>
                <w:sz w:val="21"/>
                <w:szCs w:val="21"/>
                <w:highlight w:val="none"/>
                <w:vertAlign w:val="baseline"/>
                <w:lang w:val="en-US" w:eastAsia="zh-CN"/>
              </w:rPr>
              <w:t>等</w:t>
            </w:r>
            <w:r>
              <w:rPr>
                <w:rFonts w:hint="eastAsia" w:ascii="Times New Roman" w:hAnsi="Times New Roman" w:eastAsia="宋体" w:cs="Times New Roman"/>
                <w:sz w:val="21"/>
                <w:szCs w:val="21"/>
                <w:highlight w:val="none"/>
                <w:vertAlign w:val="baseline"/>
                <w:lang w:val="en-US" w:eastAsia="zh-CN"/>
              </w:rPr>
              <w:t>）</w:t>
            </w:r>
          </w:p>
        </w:tc>
        <w:tc>
          <w:tcPr>
            <w:tcW w:w="675" w:type="pct"/>
            <w:tcBorders>
              <w:tl2br w:val="nil"/>
              <w:tr2bl w:val="nil"/>
            </w:tcBorders>
            <w:noWrap w:val="0"/>
            <w:vAlign w:val="center"/>
          </w:tcPr>
          <w:p w14:paraId="61C854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16800</w:t>
            </w:r>
          </w:p>
        </w:tc>
        <w:tc>
          <w:tcPr>
            <w:tcW w:w="775" w:type="pct"/>
            <w:tcBorders>
              <w:tl2br w:val="nil"/>
              <w:tr2bl w:val="nil"/>
            </w:tcBorders>
            <w:noWrap w:val="0"/>
            <w:vAlign w:val="center"/>
          </w:tcPr>
          <w:p w14:paraId="6635B7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元/根</w:t>
            </w:r>
          </w:p>
        </w:tc>
        <w:tc>
          <w:tcPr>
            <w:tcW w:w="875" w:type="pct"/>
            <w:tcBorders>
              <w:tl2br w:val="nil"/>
              <w:tr2bl w:val="nil"/>
            </w:tcBorders>
            <w:noWrap w:val="0"/>
            <w:vAlign w:val="center"/>
          </w:tcPr>
          <w:p w14:paraId="510672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907" w:type="pct"/>
            <w:tcBorders>
              <w:tl2br w:val="nil"/>
              <w:tr2bl w:val="nil"/>
            </w:tcBorders>
            <w:noWrap w:val="0"/>
            <w:vAlign w:val="center"/>
          </w:tcPr>
          <w:p w14:paraId="75D158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p>
        </w:tc>
      </w:tr>
      <w:tr w14:paraId="240240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15" w:type="pct"/>
            <w:tcBorders>
              <w:tl2br w:val="nil"/>
              <w:tr2bl w:val="nil"/>
            </w:tcBorders>
            <w:noWrap w:val="0"/>
            <w:vAlign w:val="center"/>
          </w:tcPr>
          <w:p w14:paraId="74FF77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4</w:t>
            </w:r>
          </w:p>
        </w:tc>
        <w:tc>
          <w:tcPr>
            <w:tcW w:w="1350" w:type="pct"/>
            <w:tcBorders>
              <w:tl2br w:val="nil"/>
              <w:tr2bl w:val="nil"/>
            </w:tcBorders>
            <w:shd w:val="clear" w:color="auto" w:fill="auto"/>
            <w:noWrap w:val="0"/>
            <w:vAlign w:val="center"/>
          </w:tcPr>
          <w:p w14:paraId="3C862A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拉伸</w:t>
            </w:r>
            <w:r>
              <w:rPr>
                <w:rFonts w:hint="eastAsia" w:ascii="Times New Roman" w:hAnsi="Times New Roman" w:eastAsia="宋体" w:cs="Times New Roman"/>
                <w:sz w:val="21"/>
                <w:szCs w:val="21"/>
                <w:highlight w:val="none"/>
                <w:vertAlign w:val="baseline"/>
                <w:lang w:val="en-US" w:eastAsia="zh-CN"/>
              </w:rPr>
              <w:t>（</w:t>
            </w:r>
            <w:r>
              <w:rPr>
                <w:rFonts w:hint="default" w:ascii="Times New Roman" w:hAnsi="Times New Roman" w:eastAsia="宋体" w:cs="Times New Roman"/>
                <w:sz w:val="21"/>
                <w:szCs w:val="21"/>
                <w:highlight w:val="none"/>
                <w:vertAlign w:val="baseline"/>
                <w:lang w:val="en-US" w:eastAsia="zh-CN"/>
              </w:rPr>
              <w:t>钢板厚度10~40mm</w:t>
            </w:r>
            <w:r>
              <w:rPr>
                <w:rFonts w:hint="eastAsia" w:ascii="Times New Roman" w:hAnsi="Times New Roman" w:eastAsia="宋体" w:cs="Times New Roman"/>
                <w:sz w:val="21"/>
                <w:szCs w:val="21"/>
                <w:highlight w:val="none"/>
                <w:vertAlign w:val="baseline"/>
                <w:lang w:val="en-US" w:eastAsia="zh-CN"/>
              </w:rPr>
              <w:t>）</w:t>
            </w:r>
          </w:p>
        </w:tc>
        <w:tc>
          <w:tcPr>
            <w:tcW w:w="675" w:type="pct"/>
            <w:tcBorders>
              <w:tl2br w:val="nil"/>
              <w:tr2bl w:val="nil"/>
            </w:tcBorders>
            <w:noWrap w:val="0"/>
            <w:vAlign w:val="center"/>
          </w:tcPr>
          <w:p w14:paraId="60CC6A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4900</w:t>
            </w:r>
          </w:p>
        </w:tc>
        <w:tc>
          <w:tcPr>
            <w:tcW w:w="775" w:type="pct"/>
            <w:tcBorders>
              <w:tl2br w:val="nil"/>
              <w:tr2bl w:val="nil"/>
            </w:tcBorders>
            <w:noWrap w:val="0"/>
            <w:vAlign w:val="center"/>
          </w:tcPr>
          <w:p w14:paraId="1FDF18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元/根</w:t>
            </w:r>
          </w:p>
        </w:tc>
        <w:tc>
          <w:tcPr>
            <w:tcW w:w="875" w:type="pct"/>
            <w:tcBorders>
              <w:tl2br w:val="nil"/>
              <w:tr2bl w:val="nil"/>
            </w:tcBorders>
            <w:noWrap w:val="0"/>
            <w:vAlign w:val="center"/>
          </w:tcPr>
          <w:p w14:paraId="069FE8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907" w:type="pct"/>
            <w:tcBorders>
              <w:tl2br w:val="nil"/>
              <w:tr2bl w:val="nil"/>
            </w:tcBorders>
            <w:noWrap w:val="0"/>
            <w:vAlign w:val="center"/>
          </w:tcPr>
          <w:p w14:paraId="34AFD0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p>
        </w:tc>
      </w:tr>
      <w:tr w14:paraId="685416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15" w:type="pct"/>
            <w:tcBorders>
              <w:tl2br w:val="nil"/>
              <w:tr2bl w:val="nil"/>
            </w:tcBorders>
            <w:noWrap w:val="0"/>
            <w:vAlign w:val="center"/>
          </w:tcPr>
          <w:p w14:paraId="3D2368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5</w:t>
            </w:r>
          </w:p>
        </w:tc>
        <w:tc>
          <w:tcPr>
            <w:tcW w:w="1350" w:type="pct"/>
            <w:tcBorders>
              <w:tl2br w:val="nil"/>
              <w:tr2bl w:val="nil"/>
            </w:tcBorders>
            <w:shd w:val="clear" w:color="auto" w:fill="auto"/>
            <w:noWrap w:val="0"/>
            <w:vAlign w:val="center"/>
          </w:tcPr>
          <w:p w14:paraId="2A8769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弯曲</w:t>
            </w:r>
            <w:r>
              <w:rPr>
                <w:rFonts w:hint="eastAsia" w:ascii="Times New Roman" w:hAnsi="Times New Roman" w:eastAsia="宋体" w:cs="Times New Roman"/>
                <w:sz w:val="21"/>
                <w:szCs w:val="21"/>
                <w:highlight w:val="none"/>
                <w:vertAlign w:val="baseline"/>
                <w:lang w:val="en-US" w:eastAsia="zh-CN"/>
              </w:rPr>
              <w:t>（</w:t>
            </w:r>
            <w:r>
              <w:rPr>
                <w:rFonts w:hint="default" w:ascii="Times New Roman" w:hAnsi="Times New Roman" w:eastAsia="宋体" w:cs="Times New Roman"/>
                <w:sz w:val="21"/>
                <w:szCs w:val="21"/>
                <w:highlight w:val="none"/>
                <w:vertAlign w:val="baseline"/>
                <w:lang w:val="en-US" w:eastAsia="zh-CN"/>
              </w:rPr>
              <w:t>钢板厚度10~40mm</w:t>
            </w:r>
            <w:r>
              <w:rPr>
                <w:rFonts w:hint="eastAsia" w:ascii="Times New Roman" w:hAnsi="Times New Roman" w:eastAsia="宋体" w:cs="Times New Roman"/>
                <w:sz w:val="21"/>
                <w:szCs w:val="21"/>
                <w:highlight w:val="none"/>
                <w:vertAlign w:val="baseline"/>
                <w:lang w:val="en-US" w:eastAsia="zh-CN"/>
              </w:rPr>
              <w:t>）</w:t>
            </w:r>
          </w:p>
        </w:tc>
        <w:tc>
          <w:tcPr>
            <w:tcW w:w="675" w:type="pct"/>
            <w:tcBorders>
              <w:tl2br w:val="nil"/>
              <w:tr2bl w:val="nil"/>
            </w:tcBorders>
            <w:noWrap w:val="0"/>
            <w:vAlign w:val="center"/>
          </w:tcPr>
          <w:p w14:paraId="526166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4900</w:t>
            </w:r>
          </w:p>
        </w:tc>
        <w:tc>
          <w:tcPr>
            <w:tcW w:w="775" w:type="pct"/>
            <w:tcBorders>
              <w:tl2br w:val="nil"/>
              <w:tr2bl w:val="nil"/>
            </w:tcBorders>
            <w:noWrap w:val="0"/>
            <w:vAlign w:val="center"/>
          </w:tcPr>
          <w:p w14:paraId="5C7464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元/根</w:t>
            </w:r>
          </w:p>
        </w:tc>
        <w:tc>
          <w:tcPr>
            <w:tcW w:w="875" w:type="pct"/>
            <w:tcBorders>
              <w:tl2br w:val="nil"/>
              <w:tr2bl w:val="nil"/>
            </w:tcBorders>
            <w:noWrap w:val="0"/>
            <w:vAlign w:val="center"/>
          </w:tcPr>
          <w:p w14:paraId="297D55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907" w:type="pct"/>
            <w:tcBorders>
              <w:tl2br w:val="nil"/>
              <w:tr2bl w:val="nil"/>
            </w:tcBorders>
            <w:noWrap w:val="0"/>
            <w:vAlign w:val="center"/>
          </w:tcPr>
          <w:p w14:paraId="0C8E69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p>
        </w:tc>
      </w:tr>
      <w:tr w14:paraId="31E76C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15" w:type="pct"/>
            <w:tcBorders>
              <w:tl2br w:val="nil"/>
              <w:tr2bl w:val="nil"/>
            </w:tcBorders>
            <w:noWrap w:val="0"/>
            <w:vAlign w:val="center"/>
          </w:tcPr>
          <w:p w14:paraId="600824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6</w:t>
            </w:r>
          </w:p>
        </w:tc>
        <w:tc>
          <w:tcPr>
            <w:tcW w:w="1350" w:type="pct"/>
            <w:tcBorders>
              <w:tl2br w:val="nil"/>
              <w:tr2bl w:val="nil"/>
            </w:tcBorders>
            <w:shd w:val="clear" w:color="auto" w:fill="auto"/>
            <w:noWrap w:val="0"/>
            <w:vAlign w:val="center"/>
          </w:tcPr>
          <w:p w14:paraId="037F76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哑铃型试件</w:t>
            </w:r>
            <w:r>
              <w:rPr>
                <w:rFonts w:hint="eastAsia" w:ascii="Times New Roman" w:hAnsi="Times New Roman" w:eastAsia="宋体" w:cs="Times New Roman"/>
                <w:sz w:val="21"/>
                <w:szCs w:val="21"/>
                <w:highlight w:val="none"/>
                <w:vertAlign w:val="baseline"/>
                <w:lang w:val="en-US" w:eastAsia="zh-CN"/>
              </w:rPr>
              <w:t>（</w:t>
            </w:r>
            <w:r>
              <w:rPr>
                <w:rFonts w:hint="default" w:ascii="Times New Roman" w:hAnsi="Times New Roman" w:eastAsia="宋体" w:cs="Times New Roman"/>
                <w:sz w:val="21"/>
                <w:szCs w:val="21"/>
                <w:highlight w:val="none"/>
                <w:vertAlign w:val="baseline"/>
                <w:lang w:val="en-US" w:eastAsia="zh-CN"/>
              </w:rPr>
              <w:t>熔敷金属、焊钉、地脚螺栓等</w:t>
            </w:r>
            <w:r>
              <w:rPr>
                <w:rFonts w:hint="eastAsia" w:ascii="Times New Roman" w:hAnsi="Times New Roman" w:eastAsia="宋体" w:cs="Times New Roman"/>
                <w:sz w:val="21"/>
                <w:szCs w:val="21"/>
                <w:highlight w:val="none"/>
                <w:vertAlign w:val="baseline"/>
                <w:lang w:val="en-US" w:eastAsia="zh-CN"/>
              </w:rPr>
              <w:t>）</w:t>
            </w:r>
          </w:p>
        </w:tc>
        <w:tc>
          <w:tcPr>
            <w:tcW w:w="675" w:type="pct"/>
            <w:tcBorders>
              <w:tl2br w:val="nil"/>
              <w:tr2bl w:val="nil"/>
            </w:tcBorders>
            <w:noWrap w:val="0"/>
            <w:vAlign w:val="center"/>
          </w:tcPr>
          <w:p w14:paraId="429C16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1100</w:t>
            </w:r>
          </w:p>
        </w:tc>
        <w:tc>
          <w:tcPr>
            <w:tcW w:w="775" w:type="pct"/>
            <w:tcBorders>
              <w:tl2br w:val="nil"/>
              <w:tr2bl w:val="nil"/>
            </w:tcBorders>
            <w:noWrap w:val="0"/>
            <w:vAlign w:val="center"/>
          </w:tcPr>
          <w:p w14:paraId="5E915C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元/组</w:t>
            </w:r>
          </w:p>
        </w:tc>
        <w:tc>
          <w:tcPr>
            <w:tcW w:w="875" w:type="pct"/>
            <w:tcBorders>
              <w:tl2br w:val="nil"/>
              <w:tr2bl w:val="nil"/>
            </w:tcBorders>
            <w:noWrap w:val="0"/>
            <w:vAlign w:val="center"/>
          </w:tcPr>
          <w:p w14:paraId="48C414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907" w:type="pct"/>
            <w:tcBorders>
              <w:tl2br w:val="nil"/>
              <w:tr2bl w:val="nil"/>
            </w:tcBorders>
            <w:noWrap w:val="0"/>
            <w:vAlign w:val="center"/>
          </w:tcPr>
          <w:p w14:paraId="1521C2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p>
        </w:tc>
      </w:tr>
      <w:tr w14:paraId="3E7A55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15" w:type="pct"/>
            <w:tcBorders>
              <w:tl2br w:val="nil"/>
              <w:tr2bl w:val="nil"/>
            </w:tcBorders>
            <w:shd w:val="clear" w:color="auto" w:fill="auto"/>
            <w:noWrap w:val="0"/>
            <w:vAlign w:val="center"/>
          </w:tcPr>
          <w:p w14:paraId="545DE9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7</w:t>
            </w:r>
          </w:p>
        </w:tc>
        <w:tc>
          <w:tcPr>
            <w:tcW w:w="1350" w:type="pct"/>
            <w:tcBorders>
              <w:tl2br w:val="nil"/>
              <w:tr2bl w:val="nil"/>
            </w:tcBorders>
            <w:shd w:val="clear" w:color="auto" w:fill="auto"/>
            <w:noWrap w:val="0"/>
            <w:vAlign w:val="center"/>
          </w:tcPr>
          <w:p w14:paraId="186457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kern w:val="2"/>
                <w:sz w:val="21"/>
                <w:szCs w:val="21"/>
                <w:highlight w:val="none"/>
                <w:vertAlign w:val="baseline"/>
                <w:lang w:val="en-US" w:eastAsia="zh-CN" w:bidi="ar-SA"/>
              </w:rPr>
              <w:t>化学元素分析（钢板、熔敷金属）、镀锌附着量（交安材料）</w:t>
            </w:r>
          </w:p>
        </w:tc>
        <w:tc>
          <w:tcPr>
            <w:tcW w:w="675" w:type="pct"/>
            <w:tcBorders>
              <w:tl2br w:val="nil"/>
              <w:tr2bl w:val="nil"/>
            </w:tcBorders>
            <w:noWrap w:val="0"/>
            <w:vAlign w:val="center"/>
          </w:tcPr>
          <w:p w14:paraId="746B21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1400</w:t>
            </w:r>
          </w:p>
        </w:tc>
        <w:tc>
          <w:tcPr>
            <w:tcW w:w="775" w:type="pct"/>
            <w:tcBorders>
              <w:tl2br w:val="nil"/>
              <w:tr2bl w:val="nil"/>
            </w:tcBorders>
            <w:noWrap w:val="0"/>
            <w:vAlign w:val="center"/>
          </w:tcPr>
          <w:p w14:paraId="461384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元/根</w:t>
            </w:r>
          </w:p>
        </w:tc>
        <w:tc>
          <w:tcPr>
            <w:tcW w:w="875" w:type="pct"/>
            <w:tcBorders>
              <w:tl2br w:val="nil"/>
              <w:tr2bl w:val="nil"/>
            </w:tcBorders>
            <w:noWrap w:val="0"/>
            <w:vAlign w:val="center"/>
          </w:tcPr>
          <w:p w14:paraId="088619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907" w:type="pct"/>
            <w:tcBorders>
              <w:tl2br w:val="nil"/>
              <w:tr2bl w:val="nil"/>
            </w:tcBorders>
            <w:noWrap w:val="0"/>
            <w:vAlign w:val="center"/>
          </w:tcPr>
          <w:p w14:paraId="1B338D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p>
        </w:tc>
      </w:tr>
      <w:tr w14:paraId="301894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15" w:type="pct"/>
            <w:tcBorders>
              <w:tl2br w:val="nil"/>
              <w:tr2bl w:val="nil"/>
            </w:tcBorders>
            <w:shd w:val="clear" w:color="auto" w:fill="auto"/>
            <w:noWrap w:val="0"/>
            <w:vAlign w:val="center"/>
          </w:tcPr>
          <w:p w14:paraId="2095A7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8</w:t>
            </w:r>
          </w:p>
        </w:tc>
        <w:tc>
          <w:tcPr>
            <w:tcW w:w="1350" w:type="pct"/>
            <w:tcBorders>
              <w:tl2br w:val="nil"/>
              <w:tr2bl w:val="nil"/>
            </w:tcBorders>
            <w:shd w:val="clear" w:color="auto" w:fill="auto"/>
            <w:noWrap w:val="0"/>
            <w:vAlign w:val="center"/>
          </w:tcPr>
          <w:p w14:paraId="0A16A2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kern w:val="2"/>
                <w:sz w:val="21"/>
                <w:szCs w:val="21"/>
                <w:highlight w:val="none"/>
                <w:vertAlign w:val="baseline"/>
                <w:lang w:val="en-US" w:eastAsia="zh-CN" w:bidi="ar-SA"/>
              </w:rPr>
              <w:t>冲击吸收能量</w:t>
            </w:r>
          </w:p>
        </w:tc>
        <w:tc>
          <w:tcPr>
            <w:tcW w:w="675" w:type="pct"/>
            <w:tcBorders>
              <w:tl2br w:val="nil"/>
              <w:tr2bl w:val="nil"/>
            </w:tcBorders>
            <w:noWrap w:val="0"/>
            <w:vAlign w:val="center"/>
          </w:tcPr>
          <w:p w14:paraId="0BF397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8300</w:t>
            </w:r>
          </w:p>
        </w:tc>
        <w:tc>
          <w:tcPr>
            <w:tcW w:w="775" w:type="pct"/>
            <w:tcBorders>
              <w:tl2br w:val="nil"/>
              <w:tr2bl w:val="nil"/>
            </w:tcBorders>
            <w:noWrap w:val="0"/>
            <w:vAlign w:val="center"/>
          </w:tcPr>
          <w:p w14:paraId="6249C0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元/组</w:t>
            </w:r>
          </w:p>
        </w:tc>
        <w:tc>
          <w:tcPr>
            <w:tcW w:w="875" w:type="pct"/>
            <w:tcBorders>
              <w:tl2br w:val="nil"/>
              <w:tr2bl w:val="nil"/>
            </w:tcBorders>
            <w:noWrap w:val="0"/>
            <w:vAlign w:val="center"/>
          </w:tcPr>
          <w:p w14:paraId="71A8B0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907" w:type="pct"/>
            <w:tcBorders>
              <w:tl2br w:val="nil"/>
              <w:tr2bl w:val="nil"/>
            </w:tcBorders>
            <w:noWrap w:val="0"/>
            <w:vAlign w:val="center"/>
          </w:tcPr>
          <w:p w14:paraId="6E4120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p>
        </w:tc>
      </w:tr>
      <w:tr w14:paraId="7E3544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15" w:type="pct"/>
            <w:tcBorders>
              <w:tl2br w:val="nil"/>
              <w:tr2bl w:val="nil"/>
            </w:tcBorders>
            <w:shd w:val="clear" w:color="auto" w:fill="auto"/>
            <w:noWrap w:val="0"/>
            <w:vAlign w:val="center"/>
          </w:tcPr>
          <w:p w14:paraId="7F72DC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kern w:val="2"/>
                <w:sz w:val="21"/>
                <w:szCs w:val="21"/>
                <w:highlight w:val="none"/>
                <w:vertAlign w:val="baseline"/>
                <w:lang w:val="en-US" w:eastAsia="zh-CN" w:bidi="ar-SA"/>
              </w:rPr>
              <w:t>9</w:t>
            </w:r>
          </w:p>
        </w:tc>
        <w:tc>
          <w:tcPr>
            <w:tcW w:w="2801" w:type="pct"/>
            <w:gridSpan w:val="3"/>
            <w:tcBorders>
              <w:tl2br w:val="nil"/>
              <w:tr2bl w:val="nil"/>
            </w:tcBorders>
            <w:noWrap w:val="0"/>
            <w:vAlign w:val="center"/>
          </w:tcPr>
          <w:p w14:paraId="3BE0A7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i w:val="0"/>
                <w:iCs w:val="0"/>
                <w:color w:val="000000"/>
                <w:kern w:val="0"/>
                <w:sz w:val="21"/>
                <w:szCs w:val="21"/>
                <w:highlight w:val="none"/>
                <w:u w:val="none"/>
                <w:lang w:val="en-US" w:eastAsia="zh-CN" w:bidi="ar"/>
              </w:rPr>
            </w:pPr>
            <w:r>
              <w:rPr>
                <w:rFonts w:hint="eastAsia" w:ascii="Times New Roman" w:hAnsi="Times New Roman" w:eastAsia="宋体" w:cs="Times New Roman"/>
                <w:b/>
                <w:bCs/>
                <w:i w:val="0"/>
                <w:iCs w:val="0"/>
                <w:color w:val="000000"/>
                <w:kern w:val="0"/>
                <w:sz w:val="21"/>
                <w:szCs w:val="21"/>
                <w:highlight w:val="none"/>
                <w:u w:val="none"/>
                <w:lang w:val="en-US" w:eastAsia="zh-CN" w:bidi="ar"/>
              </w:rPr>
              <w:t>不含税合计（元）</w:t>
            </w:r>
          </w:p>
        </w:tc>
        <w:tc>
          <w:tcPr>
            <w:tcW w:w="1783" w:type="pct"/>
            <w:gridSpan w:val="2"/>
            <w:tcBorders>
              <w:tl2br w:val="nil"/>
              <w:tr2bl w:val="nil"/>
            </w:tcBorders>
            <w:noWrap w:val="0"/>
            <w:vAlign w:val="center"/>
          </w:tcPr>
          <w:p w14:paraId="3690DD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p>
        </w:tc>
      </w:tr>
      <w:tr w14:paraId="2D2C1B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15" w:type="pct"/>
            <w:tcBorders>
              <w:tl2br w:val="nil"/>
              <w:tr2bl w:val="nil"/>
            </w:tcBorders>
            <w:shd w:val="clear" w:color="auto" w:fill="auto"/>
            <w:noWrap w:val="0"/>
            <w:vAlign w:val="center"/>
          </w:tcPr>
          <w:p w14:paraId="709C93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eastAsia" w:ascii="Times New Roman" w:hAnsi="Times New Roman" w:eastAsia="宋体" w:cs="Times New Roman"/>
                <w:kern w:val="2"/>
                <w:sz w:val="21"/>
                <w:szCs w:val="21"/>
                <w:highlight w:val="none"/>
                <w:vertAlign w:val="baseline"/>
                <w:lang w:val="en-US" w:eastAsia="zh-CN" w:bidi="ar-SA"/>
              </w:rPr>
              <w:t>10</w:t>
            </w:r>
          </w:p>
        </w:tc>
        <w:tc>
          <w:tcPr>
            <w:tcW w:w="2801" w:type="pct"/>
            <w:gridSpan w:val="3"/>
            <w:tcBorders>
              <w:tl2br w:val="nil"/>
              <w:tr2bl w:val="nil"/>
            </w:tcBorders>
            <w:shd w:val="clear" w:color="auto" w:fill="auto"/>
            <w:noWrap w:val="0"/>
            <w:vAlign w:val="center"/>
          </w:tcPr>
          <w:p w14:paraId="32F36E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i w:val="0"/>
                <w:iCs w:val="0"/>
                <w:color w:val="000000"/>
                <w:kern w:val="0"/>
                <w:sz w:val="21"/>
                <w:szCs w:val="21"/>
                <w:highlight w:val="none"/>
                <w:u w:val="none"/>
                <w:lang w:val="en-US" w:eastAsia="zh-CN" w:bidi="ar"/>
              </w:rPr>
            </w:pPr>
            <w:r>
              <w:rPr>
                <w:rFonts w:hint="eastAsia" w:ascii="Times New Roman" w:hAnsi="Times New Roman" w:eastAsia="宋体" w:cs="Times New Roman"/>
                <w:b/>
                <w:bCs/>
                <w:i w:val="0"/>
                <w:iCs w:val="0"/>
                <w:color w:val="000000"/>
                <w:kern w:val="0"/>
                <w:sz w:val="21"/>
                <w:szCs w:val="21"/>
                <w:highlight w:val="none"/>
                <w:u w:val="none"/>
                <w:lang w:val="en-US" w:eastAsia="zh-CN" w:bidi="ar"/>
              </w:rPr>
              <w:t>含税合计（元）</w:t>
            </w:r>
          </w:p>
        </w:tc>
        <w:tc>
          <w:tcPr>
            <w:tcW w:w="1783" w:type="pct"/>
            <w:gridSpan w:val="2"/>
            <w:tcBorders>
              <w:tl2br w:val="nil"/>
              <w:tr2bl w:val="nil"/>
            </w:tcBorders>
            <w:noWrap w:val="0"/>
            <w:vAlign w:val="center"/>
          </w:tcPr>
          <w:p w14:paraId="54B68F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p>
        </w:tc>
      </w:tr>
    </w:tbl>
    <w:p w14:paraId="744F3846">
      <w:pPr>
        <w:pStyle w:val="155"/>
        <w:keepNext w:val="0"/>
        <w:keepLines w:val="0"/>
        <w:pageBreakBefore w:val="0"/>
        <w:widowControl/>
        <w:kinsoku/>
        <w:wordWrap/>
        <w:topLinePunct w:val="0"/>
        <w:bidi w:val="0"/>
        <w:spacing w:line="360" w:lineRule="auto"/>
        <w:ind w:right="0" w:firstLine="480" w:firstLineChars="200"/>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zh-CN" w:eastAsia="zh-CN"/>
        </w:rPr>
        <w:t>本合同采用固定单价的方式</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zh-CN" w:eastAsia="zh-CN"/>
        </w:rPr>
        <w:t>暂定合同总金额（含增值税）¥</w:t>
      </w:r>
      <w:r>
        <w:rPr>
          <w:rFonts w:hint="eastAsia"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lang w:val="zh-CN" w:eastAsia="zh-CN"/>
        </w:rPr>
        <w:t>元（大写：</w:t>
      </w:r>
      <w:r>
        <w:rPr>
          <w:rFonts w:hint="eastAsia" w:ascii="Times New Roman" w:hAnsi="Times New Roman" w:eastAsia="宋体" w:cs="Times New Roman"/>
          <w:sz w:val="24"/>
          <w:szCs w:val="24"/>
          <w:lang w:val="en-US" w:eastAsia="zh-CN"/>
        </w:rPr>
        <w:t>人民币</w:t>
      </w:r>
      <w:r>
        <w:rPr>
          <w:rFonts w:hint="eastAsia"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lang w:val="zh-CN" w:eastAsia="zh-CN"/>
        </w:rPr>
        <w:t>）。其中不含税价为¥</w:t>
      </w:r>
      <w:r>
        <w:rPr>
          <w:rFonts w:hint="eastAsia"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lang w:val="zh-CN" w:eastAsia="zh-CN"/>
        </w:rPr>
        <w:t>元（大写：</w:t>
      </w:r>
      <w:r>
        <w:rPr>
          <w:rFonts w:hint="eastAsia" w:ascii="Times New Roman" w:hAnsi="Times New Roman" w:eastAsia="宋体" w:cs="Times New Roman"/>
          <w:sz w:val="24"/>
          <w:szCs w:val="24"/>
          <w:lang w:val="en-US" w:eastAsia="zh-CN"/>
        </w:rPr>
        <w:t>人民币</w:t>
      </w:r>
      <w:r>
        <w:rPr>
          <w:rFonts w:hint="eastAsia"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lang w:val="zh-CN" w:eastAsia="zh-CN"/>
        </w:rPr>
        <w:t>），增值税税率为</w:t>
      </w:r>
      <w:r>
        <w:rPr>
          <w:rFonts w:hint="eastAsia"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lang w:val="zh-CN" w:eastAsia="zh-CN"/>
        </w:rPr>
        <w:t>%，增值税为¥</w:t>
      </w:r>
      <w:r>
        <w:rPr>
          <w:rFonts w:hint="eastAsia"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lang w:val="zh-CN" w:eastAsia="zh-CN"/>
        </w:rPr>
        <w:t>元（大写：</w:t>
      </w:r>
      <w:r>
        <w:rPr>
          <w:rFonts w:hint="eastAsia" w:ascii="Times New Roman" w:hAnsi="Times New Roman" w:eastAsia="宋体" w:cs="Times New Roman"/>
          <w:sz w:val="24"/>
          <w:szCs w:val="24"/>
          <w:lang w:val="en-US" w:eastAsia="zh-CN"/>
        </w:rPr>
        <w:t>人民币</w:t>
      </w:r>
      <w:r>
        <w:rPr>
          <w:rFonts w:hint="eastAsia"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lang w:val="zh-CN" w:eastAsia="zh-CN"/>
        </w:rPr>
        <w:t>），最终金额以实际结算为准。</w:t>
      </w:r>
    </w:p>
    <w:p w14:paraId="5597A4FF">
      <w:pPr>
        <w:pStyle w:val="156"/>
        <w:keepNext w:val="0"/>
        <w:keepLines w:val="0"/>
        <w:pageBreakBefore w:val="0"/>
        <w:widowControl w:val="0"/>
        <w:numPr>
          <w:ilvl w:val="1"/>
          <w:numId w:val="0"/>
        </w:numPr>
        <w:kinsoku/>
        <w:wordWrap/>
        <w:topLinePunct w:val="0"/>
        <w:bidi w:val="0"/>
        <w:spacing w:beforeLines="0" w:afterLines="0" w:line="360" w:lineRule="auto"/>
        <w:ind w:left="0" w:leftChars="0" w:right="0" w:rightChars="0" w:firstLine="480" w:firstLineChars="200"/>
        <w:outlineLvl w:val="9"/>
        <w:rPr>
          <w:rFonts w:hint="default" w:ascii="Times New Roman" w:hAnsi="Times New Roman" w:eastAsia="宋体" w:cs="Times New Roman"/>
          <w:b w:val="0"/>
          <w:bCs w:val="0"/>
          <w:i w:val="0"/>
          <w:sz w:val="24"/>
          <w:szCs w:val="24"/>
          <w:lang w:val="en-US" w:eastAsia="zh-CN" w:bidi="ar-SA"/>
        </w:rPr>
      </w:pPr>
      <w:r>
        <w:rPr>
          <w:rFonts w:hint="eastAsia" w:ascii="Times New Roman" w:hAnsi="Times New Roman" w:eastAsia="宋体" w:cs="Times New Roman"/>
          <w:b w:val="0"/>
          <w:bCs w:val="0"/>
          <w:i w:val="0"/>
          <w:sz w:val="24"/>
          <w:szCs w:val="24"/>
          <w:lang w:val="en-US" w:eastAsia="zh-CN" w:bidi="ar-SA"/>
        </w:rPr>
        <w:t>2</w:t>
      </w:r>
      <w:r>
        <w:rPr>
          <w:rFonts w:hint="default" w:ascii="Times New Roman" w:hAnsi="Times New Roman" w:eastAsia="宋体" w:cs="Times New Roman"/>
          <w:b w:val="0"/>
          <w:bCs w:val="0"/>
          <w:i w:val="0"/>
          <w:sz w:val="24"/>
          <w:szCs w:val="24"/>
          <w:lang w:val="en-US" w:eastAsia="zh-CN" w:bidi="ar-SA"/>
        </w:rPr>
        <w:t>.2支付方式</w:t>
      </w:r>
    </w:p>
    <w:p w14:paraId="206A1DF1">
      <w:pPr>
        <w:pStyle w:val="155"/>
        <w:keepNext w:val="0"/>
        <w:keepLines w:val="0"/>
        <w:pageBreakBefore w:val="0"/>
        <w:widowControl/>
        <w:kinsoku/>
        <w:wordWrap/>
        <w:topLinePunct w:val="0"/>
        <w:bidi w:val="0"/>
        <w:spacing w:line="360" w:lineRule="auto"/>
        <w:ind w:right="0" w:firstLine="480" w:firstLineChars="200"/>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甲方根据每季度钢材冷加工的实际使用情况进行据实结算，待甲方完成相关结算及支付流程后的15个工作日内，甲方向乙方支付季度结算费用。</w:t>
      </w:r>
    </w:p>
    <w:p w14:paraId="43DCDD8B">
      <w:pPr>
        <w:pStyle w:val="155"/>
        <w:keepNext w:val="0"/>
        <w:keepLines w:val="0"/>
        <w:pageBreakBefore w:val="0"/>
        <w:widowControl/>
        <w:kinsoku/>
        <w:wordWrap/>
        <w:topLinePunct w:val="0"/>
        <w:bidi w:val="0"/>
        <w:spacing w:line="360" w:lineRule="auto"/>
        <w:ind w:right="0" w:firstLine="480" w:firstLineChars="200"/>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甲方付款前乙方应当提供与当期结算金额和服务内容一致的税率为</w:t>
      </w:r>
      <w:r>
        <w:rPr>
          <w:rFonts w:hint="eastAsia"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lang w:val="en-US" w:eastAsia="zh-CN"/>
        </w:rPr>
        <w:t>%的增值税</w:t>
      </w:r>
      <w:r>
        <w:rPr>
          <w:rFonts w:hint="eastAsia"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lang w:val="en-US" w:eastAsia="zh-CN"/>
        </w:rPr>
        <w:t>发票。乙方未提供合法有效发票的，甲方有权延期付款，且不承担任何责任。</w:t>
      </w:r>
    </w:p>
    <w:p w14:paraId="7EF7E2D2">
      <w:pPr>
        <w:pStyle w:val="156"/>
        <w:keepNext w:val="0"/>
        <w:keepLines w:val="0"/>
        <w:pageBreakBefore w:val="0"/>
        <w:widowControl/>
        <w:numPr>
          <w:ilvl w:val="0"/>
          <w:numId w:val="0"/>
        </w:numPr>
        <w:kinsoku/>
        <w:wordWrap/>
        <w:topLinePunct w:val="0"/>
        <w:bidi w:val="0"/>
        <w:spacing w:beforeLines="0" w:afterLines="0" w:line="360" w:lineRule="auto"/>
        <w:ind w:left="0" w:leftChars="0" w:right="0" w:rightChars="0" w:firstLine="482" w:firstLineChars="200"/>
        <w:rPr>
          <w:rFonts w:hint="eastAsia" w:ascii="Times New Roman" w:hAnsi="Times New Roman"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bidi="ar-SA"/>
        </w:rPr>
        <w:t>3.</w:t>
      </w:r>
      <w:r>
        <w:rPr>
          <w:rFonts w:hint="eastAsia" w:ascii="Times New Roman" w:hAnsi="Times New Roman" w:cs="Times New Roman"/>
          <w:b/>
          <w:bCs/>
          <w:color w:val="auto"/>
          <w:sz w:val="24"/>
          <w:szCs w:val="24"/>
          <w:lang w:val="en-US" w:eastAsia="zh-CN"/>
        </w:rPr>
        <w:t>履约保证金</w:t>
      </w:r>
    </w:p>
    <w:p w14:paraId="5D70DCCA">
      <w:pPr>
        <w:pStyle w:val="155"/>
        <w:widowControl/>
        <w:spacing w:line="360" w:lineRule="auto"/>
        <w:ind w:firstLine="480"/>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合同签订前，乙方</w:t>
      </w:r>
      <w:r>
        <w:rPr>
          <w:rFonts w:hint="default" w:ascii="Times New Roman" w:hAnsi="Times New Roman" w:eastAsia="宋体" w:cs="Times New Roman"/>
          <w:sz w:val="24"/>
          <w:szCs w:val="24"/>
        </w:rPr>
        <w:t>应按</w:t>
      </w:r>
      <w:r>
        <w:rPr>
          <w:rFonts w:hint="default" w:ascii="Times New Roman" w:hAnsi="Times New Roman" w:eastAsia="宋体" w:cs="Times New Roman"/>
          <w:sz w:val="24"/>
          <w:szCs w:val="24"/>
          <w:lang w:val="en-US" w:eastAsia="zh-CN"/>
        </w:rPr>
        <w:t>招标</w:t>
      </w:r>
      <w:r>
        <w:rPr>
          <w:rFonts w:hint="default" w:ascii="Times New Roman" w:hAnsi="Times New Roman" w:eastAsia="宋体" w:cs="Times New Roman"/>
          <w:sz w:val="24"/>
          <w:szCs w:val="24"/>
        </w:rPr>
        <w:t>文件要求提交足额的履约保证金或履约保函。即</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rPr>
        <w:t>元（大写：</w:t>
      </w:r>
      <w:r>
        <w:rPr>
          <w:rFonts w:hint="default" w:ascii="Times New Roman" w:hAnsi="Times New Roman" w:eastAsia="宋体" w:cs="Times New Roman"/>
          <w:sz w:val="24"/>
          <w:szCs w:val="24"/>
          <w:lang w:val="en-US" w:eastAsia="zh-CN"/>
        </w:rPr>
        <w:t>人民币</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采用银行保函时，出具保函的银行级别</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pacing w:val="0"/>
          <w:w w:val="100"/>
          <w:sz w:val="24"/>
          <w:szCs w:val="24"/>
        </w:rPr>
        <w:t>支行及以上国有股份制商业银行提供</w:t>
      </w:r>
      <w:r>
        <w:rPr>
          <w:rFonts w:hint="default" w:ascii="Times New Roman" w:hAnsi="Times New Roman" w:eastAsia="宋体" w:cs="Times New Roman"/>
          <w:sz w:val="24"/>
          <w:szCs w:val="24"/>
          <w:lang w:val="en-US" w:eastAsia="zh-CN"/>
        </w:rPr>
        <w:t>开具</w:t>
      </w:r>
      <w:r>
        <w:rPr>
          <w:rFonts w:hint="default" w:ascii="Times New Roman" w:hAnsi="Times New Roman" w:eastAsia="宋体" w:cs="Times New Roman"/>
          <w:sz w:val="24"/>
          <w:szCs w:val="24"/>
          <w:lang w:val="en-US" w:eastAsia="zh-CN"/>
        </w:rPr>
        <w:t>；若采用支票或现金担保则必须从投标人基本账户</w:t>
      </w:r>
      <w:r>
        <w:rPr>
          <w:rFonts w:hint="default" w:ascii="Times New Roman" w:hAnsi="Times New Roman" w:eastAsia="宋体" w:cs="Times New Roman"/>
          <w:sz w:val="24"/>
          <w:szCs w:val="24"/>
          <w:lang w:val="en-US" w:eastAsia="zh-CN"/>
        </w:rPr>
        <w:t>中转出或开立基本账户的银行或其上级银行开具。银行保函为固定期限的，乙方承诺在履约保函失效日之前向甲方出具同等效力同等金额的后续阶段履约保函或提供等额的现金担保，直至乙方完成合同约定全部工作内容止。若乙方未按约定出具后续阶段履约保函或支付现金履约担保的，每逾期一日承担应提供未提供履</w:t>
      </w:r>
      <w:bookmarkStart w:id="0" w:name="_GoBack"/>
      <w:bookmarkEnd w:id="0"/>
      <w:r>
        <w:rPr>
          <w:rFonts w:hint="default" w:ascii="Times New Roman" w:hAnsi="Times New Roman" w:eastAsia="宋体" w:cs="Times New Roman"/>
          <w:sz w:val="24"/>
          <w:szCs w:val="24"/>
          <w:lang w:val="en-US" w:eastAsia="zh-CN"/>
        </w:rPr>
        <w:t>约担保1‰的违约金，甲方有权（但并无此义务）扣留乙方任何一期设计费作为履约担保。</w:t>
      </w:r>
    </w:p>
    <w:p w14:paraId="4A626B08">
      <w:pPr>
        <w:pStyle w:val="155"/>
        <w:widowControl/>
        <w:spacing w:line="360" w:lineRule="auto"/>
        <w:ind w:firstLine="480" w:firstLineChars="200"/>
        <w:outlineLvl w:val="9"/>
        <w:rPr>
          <w:rFonts w:hint="default" w:ascii="Times New Roman" w:hAnsi="Times New Roman" w:eastAsia="宋体" w:cs="Times New Roman"/>
          <w:b w:val="0"/>
          <w:bCs/>
          <w:i w:val="0"/>
          <w:sz w:val="24"/>
          <w:szCs w:val="24"/>
          <w:lang w:val="en-US" w:eastAsia="zh-CN" w:bidi="ar-SA"/>
        </w:rPr>
      </w:pPr>
      <w:r>
        <w:rPr>
          <w:rFonts w:hint="default" w:ascii="Times New Roman" w:hAnsi="Times New Roman" w:eastAsia="宋体" w:cs="Times New Roman"/>
          <w:sz w:val="24"/>
          <w:szCs w:val="24"/>
        </w:rPr>
        <w:t>乙方履约完成无任何</w:t>
      </w:r>
      <w:r>
        <w:rPr>
          <w:rFonts w:hint="default" w:ascii="Times New Roman" w:hAnsi="Times New Roman" w:eastAsia="宋体" w:cs="Times New Roman"/>
          <w:sz w:val="24"/>
          <w:szCs w:val="24"/>
          <w:lang w:val="en-US" w:eastAsia="zh-CN"/>
        </w:rPr>
        <w:t>违约行为和侵权行为</w:t>
      </w:r>
      <w:r>
        <w:rPr>
          <w:rFonts w:hint="default" w:ascii="Times New Roman" w:hAnsi="Times New Roman" w:eastAsia="宋体" w:cs="Times New Roman"/>
          <w:sz w:val="24"/>
          <w:szCs w:val="24"/>
        </w:rPr>
        <w:t>并签订合同终止协议后，甲方将履约保证金无息退还给乙方，若乙方未能按合同约定组织</w:t>
      </w:r>
      <w:r>
        <w:rPr>
          <w:rFonts w:hint="default" w:ascii="Times New Roman" w:hAnsi="Times New Roman" w:eastAsia="宋体" w:cs="Times New Roman"/>
          <w:sz w:val="24"/>
          <w:szCs w:val="24"/>
          <w:lang w:val="en-US" w:eastAsia="zh-CN"/>
        </w:rPr>
        <w:t>技术协作</w:t>
      </w:r>
      <w:r>
        <w:rPr>
          <w:rFonts w:hint="default" w:ascii="Times New Roman" w:hAnsi="Times New Roman" w:eastAsia="宋体" w:cs="Times New Roman"/>
          <w:sz w:val="24"/>
          <w:szCs w:val="24"/>
        </w:rPr>
        <w:t>或</w:t>
      </w:r>
      <w:r>
        <w:rPr>
          <w:rFonts w:hint="default" w:ascii="Times New Roman" w:hAnsi="Times New Roman" w:eastAsia="宋体" w:cs="Times New Roman"/>
          <w:sz w:val="24"/>
          <w:szCs w:val="24"/>
          <w:lang w:val="en-US" w:eastAsia="zh-CN"/>
        </w:rPr>
        <w:t>成果资料</w:t>
      </w:r>
      <w:r>
        <w:rPr>
          <w:rFonts w:hint="default" w:ascii="Times New Roman" w:hAnsi="Times New Roman" w:eastAsia="宋体" w:cs="Times New Roman"/>
          <w:sz w:val="24"/>
          <w:szCs w:val="24"/>
        </w:rPr>
        <w:t>出现问题等</w:t>
      </w:r>
      <w:r>
        <w:rPr>
          <w:rFonts w:hint="default" w:ascii="Times New Roman" w:hAnsi="Times New Roman" w:eastAsia="宋体" w:cs="Times New Roman"/>
          <w:sz w:val="24"/>
          <w:szCs w:val="24"/>
          <w:lang w:val="en-US" w:eastAsia="zh-CN"/>
        </w:rPr>
        <w:t>违约行为或</w:t>
      </w:r>
      <w:r>
        <w:rPr>
          <w:rFonts w:hint="default" w:ascii="Times New Roman" w:hAnsi="Times New Roman" w:eastAsia="宋体" w:cs="Times New Roman"/>
          <w:sz w:val="24"/>
          <w:szCs w:val="24"/>
        </w:rPr>
        <w:t>给甲方造成损失，乙方提供的履约保证金将用作</w:t>
      </w:r>
      <w:r>
        <w:rPr>
          <w:rFonts w:hint="default" w:ascii="Times New Roman" w:hAnsi="Times New Roman" w:eastAsia="宋体" w:cs="Times New Roman"/>
          <w:sz w:val="24"/>
          <w:szCs w:val="24"/>
          <w:lang w:val="en-US" w:eastAsia="zh-CN"/>
        </w:rPr>
        <w:t>为</w:t>
      </w:r>
      <w:r>
        <w:rPr>
          <w:rFonts w:hint="default" w:ascii="Times New Roman" w:hAnsi="Times New Roman" w:eastAsia="宋体" w:cs="Times New Roman"/>
          <w:sz w:val="24"/>
          <w:szCs w:val="24"/>
        </w:rPr>
        <w:t>弥补甲方损失</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甲方有权直接划扣保证金</w:t>
      </w:r>
      <w:r>
        <w:rPr>
          <w:rFonts w:hint="default" w:ascii="Times New Roman" w:hAnsi="Times New Roman" w:eastAsia="宋体" w:cs="Times New Roman"/>
          <w:sz w:val="24"/>
          <w:szCs w:val="24"/>
        </w:rPr>
        <w:t>，不足部分，甲方有权追索</w:t>
      </w:r>
      <w:r>
        <w:rPr>
          <w:rFonts w:hint="default" w:ascii="Times New Roman" w:hAnsi="Times New Roman" w:eastAsia="宋体" w:cs="Times New Roman"/>
          <w:sz w:val="24"/>
          <w:szCs w:val="24"/>
          <w:lang w:val="en-US" w:eastAsia="zh-CN"/>
        </w:rPr>
        <w:t>且乙方出现本条约定行为属于违约行为应承担违约责任，给甲方造成损失的应依据本合同约定支付甲方全部损失</w:t>
      </w:r>
      <w:r>
        <w:rPr>
          <w:rFonts w:hint="default" w:ascii="Times New Roman" w:hAnsi="Times New Roman" w:eastAsia="宋体" w:cs="Times New Roman"/>
          <w:sz w:val="24"/>
          <w:szCs w:val="24"/>
        </w:rPr>
        <w:t>。</w:t>
      </w:r>
    </w:p>
    <w:p w14:paraId="5EDFE8F7">
      <w:pPr>
        <w:pStyle w:val="156"/>
        <w:keepNext w:val="0"/>
        <w:keepLines w:val="0"/>
        <w:pageBreakBefore w:val="0"/>
        <w:widowControl/>
        <w:numPr>
          <w:ilvl w:val="1"/>
          <w:numId w:val="0"/>
        </w:numPr>
        <w:kinsoku/>
        <w:wordWrap/>
        <w:topLinePunct w:val="0"/>
        <w:bidi w:val="0"/>
        <w:spacing w:beforeLines="0" w:afterLines="0" w:line="360" w:lineRule="auto"/>
        <w:ind w:left="0" w:leftChars="0" w:right="0" w:rightChars="0" w:firstLine="482" w:firstLineChars="200"/>
        <w:rPr>
          <w:rFonts w:hint="default" w:ascii="Times New Roman" w:hAnsi="Times New Roman" w:eastAsia="宋体" w:cs="Times New Roman"/>
          <w:b/>
          <w:bCs/>
          <w:i w:val="0"/>
          <w:color w:val="auto"/>
          <w:sz w:val="24"/>
          <w:szCs w:val="24"/>
          <w:lang w:val="en-US" w:eastAsia="zh-CN" w:bidi="ar-SA"/>
        </w:rPr>
      </w:pPr>
      <w:r>
        <w:rPr>
          <w:rFonts w:hint="eastAsia" w:ascii="Times New Roman" w:hAnsi="Times New Roman" w:cs="Times New Roman"/>
          <w:b/>
          <w:bCs/>
          <w:i w:val="0"/>
          <w:color w:val="auto"/>
          <w:sz w:val="24"/>
          <w:szCs w:val="24"/>
          <w:lang w:val="en-US" w:eastAsia="zh-CN" w:bidi="ar-SA"/>
        </w:rPr>
        <w:t>4</w:t>
      </w:r>
      <w:r>
        <w:rPr>
          <w:rFonts w:hint="default" w:ascii="Times New Roman" w:hAnsi="Times New Roman" w:eastAsia="宋体" w:cs="Times New Roman"/>
          <w:b/>
          <w:bCs/>
          <w:i w:val="0"/>
          <w:color w:val="auto"/>
          <w:sz w:val="24"/>
          <w:szCs w:val="24"/>
          <w:lang w:val="en-US" w:eastAsia="zh-CN" w:bidi="ar-SA"/>
        </w:rPr>
        <w:t xml:space="preserve"> 双方责任</w:t>
      </w:r>
    </w:p>
    <w:p w14:paraId="1E860E7C">
      <w:pPr>
        <w:pStyle w:val="155"/>
        <w:keepNext w:val="0"/>
        <w:keepLines w:val="0"/>
        <w:pageBreakBefore w:val="0"/>
        <w:widowControl w:val="0"/>
        <w:kinsoku/>
        <w:wordWrap/>
        <w:overflowPunct w:val="0"/>
        <w:topLinePunct w:val="0"/>
        <w:autoSpaceDE w:val="0"/>
        <w:autoSpaceDN w:val="0"/>
        <w:bidi w:val="0"/>
        <w:adjustRightInd w:val="0"/>
        <w:snapToGrid w:val="0"/>
        <w:spacing w:line="360" w:lineRule="auto"/>
        <w:ind w:right="0" w:firstLine="480" w:firstLineChars="200"/>
        <w:textAlignment w:val="baseline"/>
        <w:outlineLvl w:val="9"/>
        <w:rPr>
          <w:rFonts w:hint="eastAsia" w:cs="Times New Roman"/>
          <w:color w:val="auto"/>
          <w:sz w:val="24"/>
          <w:szCs w:val="24"/>
          <w:lang w:val="en-US" w:eastAsia="zh-CN"/>
        </w:rPr>
      </w:pPr>
      <w:r>
        <w:rPr>
          <w:rFonts w:hint="eastAsia" w:cs="Times New Roman"/>
          <w:color w:val="auto"/>
          <w:sz w:val="24"/>
          <w:szCs w:val="24"/>
          <w:lang w:val="en-US" w:eastAsia="zh-CN"/>
        </w:rPr>
        <w:t>4.1 甲方责任</w:t>
      </w:r>
    </w:p>
    <w:p w14:paraId="4D5FFAC0">
      <w:pPr>
        <w:pStyle w:val="155"/>
        <w:keepNext w:val="0"/>
        <w:keepLines w:val="0"/>
        <w:pageBreakBefore w:val="0"/>
        <w:widowControl w:val="0"/>
        <w:kinsoku/>
        <w:wordWrap/>
        <w:overflowPunct w:val="0"/>
        <w:topLinePunct w:val="0"/>
        <w:autoSpaceDE w:val="0"/>
        <w:autoSpaceDN w:val="0"/>
        <w:bidi w:val="0"/>
        <w:adjustRightInd w:val="0"/>
        <w:snapToGrid w:val="0"/>
        <w:spacing w:line="360" w:lineRule="auto"/>
        <w:ind w:right="0" w:firstLine="480" w:firstLineChars="200"/>
        <w:textAlignment w:val="baseline"/>
        <w:outlineLvl w:val="9"/>
        <w:rPr>
          <w:rFonts w:hint="eastAsia" w:cs="Times New Roman"/>
          <w:color w:val="auto"/>
          <w:sz w:val="24"/>
          <w:szCs w:val="24"/>
          <w:lang w:val="en-US" w:eastAsia="zh-CN"/>
        </w:rPr>
      </w:pPr>
      <w:r>
        <w:rPr>
          <w:rFonts w:hint="eastAsia" w:cs="Times New Roman"/>
          <w:color w:val="auto"/>
          <w:sz w:val="24"/>
          <w:szCs w:val="24"/>
          <w:lang w:val="en-US" w:eastAsia="zh-CN"/>
        </w:rPr>
        <w:t>4.1.1 甲方应按照合同约定的结算周期及支付方式，及时办理结算审批手续，并在规定期限内足额支付服务费用。如甲方对乙方提交的结算资料有异议，应在收到资料后5个工作日内提出，逾期视为认可该期结算金额。</w:t>
      </w:r>
    </w:p>
    <w:p w14:paraId="65ABC58D">
      <w:pPr>
        <w:pStyle w:val="155"/>
        <w:keepNext w:val="0"/>
        <w:keepLines w:val="0"/>
        <w:pageBreakBefore w:val="0"/>
        <w:widowControl w:val="0"/>
        <w:kinsoku/>
        <w:wordWrap/>
        <w:overflowPunct w:val="0"/>
        <w:topLinePunct w:val="0"/>
        <w:autoSpaceDE w:val="0"/>
        <w:autoSpaceDN w:val="0"/>
        <w:bidi w:val="0"/>
        <w:adjustRightInd w:val="0"/>
        <w:snapToGrid w:val="0"/>
        <w:spacing w:line="360" w:lineRule="auto"/>
        <w:ind w:right="0" w:firstLine="480" w:firstLineChars="200"/>
        <w:textAlignment w:val="baseline"/>
        <w:outlineLvl w:val="9"/>
        <w:rPr>
          <w:rFonts w:hint="eastAsia" w:cs="Times New Roman"/>
          <w:color w:val="auto"/>
          <w:sz w:val="24"/>
          <w:szCs w:val="24"/>
          <w:lang w:val="en-US" w:eastAsia="zh-CN"/>
        </w:rPr>
      </w:pPr>
      <w:r>
        <w:rPr>
          <w:rFonts w:hint="eastAsia" w:cs="Times New Roman"/>
          <w:color w:val="auto"/>
          <w:sz w:val="24"/>
          <w:szCs w:val="24"/>
          <w:lang w:val="en-US" w:eastAsia="zh-CN"/>
        </w:rPr>
        <w:t>4.1.2 甲方应在向乙方发出加工委托时，以书面形式（包括但不限于委托单、电子邮件、微信消息等）明确提供以下信息：</w:t>
      </w:r>
    </w:p>
    <w:p w14:paraId="4293022D">
      <w:pPr>
        <w:pStyle w:val="155"/>
        <w:keepNext w:val="0"/>
        <w:keepLines w:val="0"/>
        <w:pageBreakBefore w:val="0"/>
        <w:widowControl w:val="0"/>
        <w:kinsoku/>
        <w:wordWrap/>
        <w:overflowPunct w:val="0"/>
        <w:topLinePunct w:val="0"/>
        <w:autoSpaceDE w:val="0"/>
        <w:autoSpaceDN w:val="0"/>
        <w:bidi w:val="0"/>
        <w:adjustRightInd w:val="0"/>
        <w:snapToGrid w:val="0"/>
        <w:spacing w:line="360" w:lineRule="auto"/>
        <w:ind w:right="0" w:firstLine="480" w:firstLineChars="200"/>
        <w:textAlignment w:val="baseline"/>
        <w:outlineLvl w:val="9"/>
        <w:rPr>
          <w:rFonts w:hint="eastAsia" w:cs="Times New Roman"/>
          <w:color w:val="auto"/>
          <w:sz w:val="24"/>
          <w:szCs w:val="24"/>
          <w:lang w:val="en-US" w:eastAsia="zh-CN"/>
        </w:rPr>
      </w:pPr>
      <w:r>
        <w:rPr>
          <w:rFonts w:hint="eastAsia" w:cs="Times New Roman"/>
          <w:color w:val="auto"/>
          <w:sz w:val="24"/>
          <w:szCs w:val="24"/>
          <w:lang w:val="en-US" w:eastAsia="zh-CN"/>
        </w:rPr>
        <w:t>加工样品的样品编号及原始标识；</w:t>
      </w:r>
    </w:p>
    <w:p w14:paraId="01B53AFD">
      <w:pPr>
        <w:pStyle w:val="155"/>
        <w:keepNext w:val="0"/>
        <w:keepLines w:val="0"/>
        <w:pageBreakBefore w:val="0"/>
        <w:widowControl w:val="0"/>
        <w:kinsoku/>
        <w:wordWrap/>
        <w:overflowPunct w:val="0"/>
        <w:topLinePunct w:val="0"/>
        <w:autoSpaceDE w:val="0"/>
        <w:autoSpaceDN w:val="0"/>
        <w:bidi w:val="0"/>
        <w:adjustRightInd w:val="0"/>
        <w:snapToGrid w:val="0"/>
        <w:spacing w:line="360" w:lineRule="auto"/>
        <w:ind w:right="0" w:firstLine="480" w:firstLineChars="200"/>
        <w:textAlignment w:val="baseline"/>
        <w:outlineLvl w:val="9"/>
        <w:rPr>
          <w:rFonts w:hint="eastAsia" w:cs="Times New Roman"/>
          <w:color w:val="auto"/>
          <w:sz w:val="24"/>
          <w:szCs w:val="24"/>
          <w:lang w:val="en-US" w:eastAsia="zh-CN"/>
        </w:rPr>
      </w:pPr>
      <w:r>
        <w:rPr>
          <w:rFonts w:hint="eastAsia" w:cs="Times New Roman"/>
          <w:color w:val="auto"/>
          <w:sz w:val="24"/>
          <w:szCs w:val="24"/>
          <w:lang w:val="en-US" w:eastAsia="zh-CN"/>
        </w:rPr>
        <w:t>加工后的试件尺寸、数量及公差要求；</w:t>
      </w:r>
    </w:p>
    <w:p w14:paraId="0E893C1F">
      <w:pPr>
        <w:pStyle w:val="155"/>
        <w:keepNext w:val="0"/>
        <w:keepLines w:val="0"/>
        <w:pageBreakBefore w:val="0"/>
        <w:widowControl w:val="0"/>
        <w:kinsoku/>
        <w:wordWrap/>
        <w:overflowPunct w:val="0"/>
        <w:topLinePunct w:val="0"/>
        <w:autoSpaceDE w:val="0"/>
        <w:autoSpaceDN w:val="0"/>
        <w:bidi w:val="0"/>
        <w:adjustRightInd w:val="0"/>
        <w:snapToGrid w:val="0"/>
        <w:spacing w:line="360" w:lineRule="auto"/>
        <w:ind w:right="0" w:firstLine="480" w:firstLineChars="200"/>
        <w:textAlignment w:val="baseline"/>
        <w:outlineLvl w:val="9"/>
        <w:rPr>
          <w:rFonts w:hint="eastAsia" w:cs="Times New Roman"/>
          <w:color w:val="auto"/>
          <w:sz w:val="24"/>
          <w:szCs w:val="24"/>
          <w:lang w:val="en-US" w:eastAsia="zh-CN"/>
        </w:rPr>
      </w:pPr>
      <w:r>
        <w:rPr>
          <w:rFonts w:hint="eastAsia" w:cs="Times New Roman"/>
          <w:color w:val="auto"/>
          <w:sz w:val="24"/>
          <w:szCs w:val="24"/>
          <w:lang w:val="en-US" w:eastAsia="zh-CN"/>
        </w:rPr>
        <w:t>加工完成期限要求；</w:t>
      </w:r>
    </w:p>
    <w:p w14:paraId="01B9D86B">
      <w:pPr>
        <w:pStyle w:val="155"/>
        <w:keepNext w:val="0"/>
        <w:keepLines w:val="0"/>
        <w:pageBreakBefore w:val="0"/>
        <w:widowControl w:val="0"/>
        <w:kinsoku/>
        <w:wordWrap/>
        <w:overflowPunct w:val="0"/>
        <w:topLinePunct w:val="0"/>
        <w:autoSpaceDE w:val="0"/>
        <w:autoSpaceDN w:val="0"/>
        <w:bidi w:val="0"/>
        <w:adjustRightInd w:val="0"/>
        <w:snapToGrid w:val="0"/>
        <w:spacing w:line="360" w:lineRule="auto"/>
        <w:ind w:right="0" w:firstLine="480" w:firstLineChars="200"/>
        <w:textAlignment w:val="baseline"/>
        <w:outlineLvl w:val="9"/>
        <w:rPr>
          <w:rFonts w:hint="eastAsia" w:cs="Times New Roman"/>
          <w:color w:val="auto"/>
          <w:sz w:val="24"/>
          <w:szCs w:val="24"/>
          <w:lang w:val="en-US" w:eastAsia="zh-CN"/>
        </w:rPr>
      </w:pPr>
      <w:r>
        <w:rPr>
          <w:rFonts w:hint="eastAsia" w:cs="Times New Roman"/>
          <w:color w:val="auto"/>
          <w:sz w:val="24"/>
          <w:szCs w:val="24"/>
          <w:lang w:val="en-US" w:eastAsia="zh-CN"/>
        </w:rPr>
        <w:t>其他特殊技术要求（如禁用切削液、表面平整度等）。</w:t>
      </w:r>
    </w:p>
    <w:p w14:paraId="7BE012B2">
      <w:pPr>
        <w:pStyle w:val="155"/>
        <w:keepNext w:val="0"/>
        <w:keepLines w:val="0"/>
        <w:pageBreakBefore w:val="0"/>
        <w:widowControl w:val="0"/>
        <w:kinsoku/>
        <w:wordWrap/>
        <w:overflowPunct w:val="0"/>
        <w:topLinePunct w:val="0"/>
        <w:autoSpaceDE w:val="0"/>
        <w:autoSpaceDN w:val="0"/>
        <w:bidi w:val="0"/>
        <w:adjustRightInd w:val="0"/>
        <w:snapToGrid w:val="0"/>
        <w:spacing w:line="360" w:lineRule="auto"/>
        <w:ind w:right="0" w:firstLine="480" w:firstLineChars="200"/>
        <w:textAlignment w:val="baseline"/>
        <w:outlineLvl w:val="9"/>
        <w:rPr>
          <w:rFonts w:hint="eastAsia" w:cs="Times New Roman"/>
          <w:color w:val="auto"/>
          <w:sz w:val="24"/>
          <w:szCs w:val="24"/>
          <w:lang w:val="en-US" w:eastAsia="zh-CN"/>
        </w:rPr>
      </w:pPr>
      <w:r>
        <w:rPr>
          <w:rFonts w:hint="eastAsia" w:cs="Times New Roman"/>
          <w:color w:val="auto"/>
          <w:sz w:val="24"/>
          <w:szCs w:val="24"/>
          <w:lang w:val="en-US" w:eastAsia="zh-CN"/>
        </w:rPr>
        <w:t>甲方应保证所提供样品的真实性和可加工性，并对样品来源的合法性负责。</w:t>
      </w:r>
    </w:p>
    <w:p w14:paraId="2C227D1F">
      <w:pPr>
        <w:pStyle w:val="155"/>
        <w:keepNext w:val="0"/>
        <w:keepLines w:val="0"/>
        <w:pageBreakBefore w:val="0"/>
        <w:widowControl w:val="0"/>
        <w:kinsoku/>
        <w:wordWrap/>
        <w:overflowPunct w:val="0"/>
        <w:topLinePunct w:val="0"/>
        <w:autoSpaceDE w:val="0"/>
        <w:autoSpaceDN w:val="0"/>
        <w:bidi w:val="0"/>
        <w:adjustRightInd w:val="0"/>
        <w:snapToGrid w:val="0"/>
        <w:spacing w:line="360" w:lineRule="auto"/>
        <w:ind w:right="0" w:firstLine="480" w:firstLineChars="200"/>
        <w:textAlignment w:val="baseline"/>
        <w:outlineLvl w:val="9"/>
        <w:rPr>
          <w:rFonts w:hint="eastAsia" w:cs="Times New Roman"/>
          <w:color w:val="auto"/>
          <w:sz w:val="24"/>
          <w:szCs w:val="24"/>
          <w:lang w:val="en-US" w:eastAsia="zh-CN"/>
        </w:rPr>
      </w:pPr>
      <w:r>
        <w:rPr>
          <w:rFonts w:hint="eastAsia" w:cs="Times New Roman"/>
          <w:color w:val="auto"/>
          <w:sz w:val="24"/>
          <w:szCs w:val="24"/>
          <w:lang w:val="en-US" w:eastAsia="zh-CN"/>
        </w:rPr>
        <w:t>4.1.3 甲方提供的技术要求和加工图纸应清晰、完整、无歧义。如因甲方提供的要求不明确或不合理导致加工延误或错误，乙方应及时通知甲方，甲方应在收到通知后2个工作日内予以回复确认或修改。因甲方未及时回复导致工期延误的，乙方不承担违约责任。</w:t>
      </w:r>
    </w:p>
    <w:p w14:paraId="14BBEE49">
      <w:pPr>
        <w:pStyle w:val="155"/>
        <w:keepNext w:val="0"/>
        <w:keepLines w:val="0"/>
        <w:pageBreakBefore w:val="0"/>
        <w:widowControl w:val="0"/>
        <w:kinsoku/>
        <w:wordWrap/>
        <w:overflowPunct w:val="0"/>
        <w:topLinePunct w:val="0"/>
        <w:autoSpaceDE w:val="0"/>
        <w:autoSpaceDN w:val="0"/>
        <w:bidi w:val="0"/>
        <w:adjustRightInd w:val="0"/>
        <w:snapToGrid w:val="0"/>
        <w:spacing w:line="360" w:lineRule="auto"/>
        <w:ind w:right="0" w:firstLine="480" w:firstLineChars="200"/>
        <w:textAlignment w:val="baseline"/>
        <w:outlineLvl w:val="9"/>
        <w:rPr>
          <w:rFonts w:hint="eastAsia" w:cs="Times New Roman"/>
          <w:color w:val="auto"/>
          <w:sz w:val="24"/>
          <w:szCs w:val="24"/>
          <w:lang w:val="en-US" w:eastAsia="zh-CN"/>
        </w:rPr>
      </w:pPr>
      <w:r>
        <w:rPr>
          <w:rFonts w:hint="eastAsia" w:cs="Times New Roman"/>
          <w:color w:val="auto"/>
          <w:sz w:val="24"/>
          <w:szCs w:val="24"/>
          <w:lang w:val="en-US" w:eastAsia="zh-CN"/>
        </w:rPr>
        <w:t>4.1.4 甲方如需变更加工要求（包括但不限于尺寸、数量、交付时间等），应提前书面通知乙方。如变更发生在乙方已开始加工之后，因变更导致的已加工材料报废、重新加工费用及工期延误等损失，由甲方承担相应责任，交付时间相应顺延。</w:t>
      </w:r>
    </w:p>
    <w:p w14:paraId="41B3E13B">
      <w:pPr>
        <w:pStyle w:val="155"/>
        <w:keepNext w:val="0"/>
        <w:keepLines w:val="0"/>
        <w:pageBreakBefore w:val="0"/>
        <w:widowControl w:val="0"/>
        <w:kinsoku/>
        <w:wordWrap/>
        <w:overflowPunct w:val="0"/>
        <w:topLinePunct w:val="0"/>
        <w:autoSpaceDE w:val="0"/>
        <w:autoSpaceDN w:val="0"/>
        <w:bidi w:val="0"/>
        <w:adjustRightInd w:val="0"/>
        <w:snapToGrid w:val="0"/>
        <w:spacing w:line="360" w:lineRule="auto"/>
        <w:ind w:right="0" w:firstLine="480" w:firstLineChars="200"/>
        <w:textAlignment w:val="baseline"/>
        <w:outlineLvl w:val="9"/>
        <w:rPr>
          <w:rFonts w:hint="eastAsia" w:cs="Times New Roman"/>
          <w:color w:val="auto"/>
          <w:sz w:val="24"/>
          <w:szCs w:val="24"/>
          <w:lang w:val="en-US" w:eastAsia="zh-CN"/>
        </w:rPr>
      </w:pPr>
      <w:r>
        <w:rPr>
          <w:rFonts w:hint="eastAsia" w:cs="Times New Roman"/>
          <w:color w:val="auto"/>
          <w:sz w:val="24"/>
          <w:szCs w:val="24"/>
          <w:lang w:val="en-US" w:eastAsia="zh-CN"/>
        </w:rPr>
        <w:t>4.1.5 甲方如需取消已发出的加工委托，应在2个工作日内通知乙方（包括但不限于微信消息、电话、邮件等形式）；乙方已开始加工的，甲方应按实际完成的工作量支付相应费用。</w:t>
      </w:r>
    </w:p>
    <w:p w14:paraId="2DFD4776">
      <w:pPr>
        <w:pStyle w:val="155"/>
        <w:keepNext w:val="0"/>
        <w:keepLines w:val="0"/>
        <w:pageBreakBefore w:val="0"/>
        <w:widowControl w:val="0"/>
        <w:kinsoku/>
        <w:wordWrap/>
        <w:overflowPunct w:val="0"/>
        <w:topLinePunct w:val="0"/>
        <w:autoSpaceDE w:val="0"/>
        <w:autoSpaceDN w:val="0"/>
        <w:bidi w:val="0"/>
        <w:adjustRightInd w:val="0"/>
        <w:snapToGrid w:val="0"/>
        <w:spacing w:line="360" w:lineRule="auto"/>
        <w:ind w:right="0" w:firstLine="480" w:firstLineChars="200"/>
        <w:textAlignment w:val="baseline"/>
        <w:outlineLvl w:val="9"/>
        <w:rPr>
          <w:rFonts w:hint="eastAsia" w:cs="Times New Roman"/>
          <w:color w:val="auto"/>
          <w:sz w:val="24"/>
          <w:szCs w:val="24"/>
          <w:lang w:val="en-US" w:eastAsia="zh-CN"/>
        </w:rPr>
      </w:pPr>
      <w:r>
        <w:rPr>
          <w:rFonts w:hint="eastAsia" w:cs="Times New Roman"/>
          <w:color w:val="auto"/>
          <w:sz w:val="24"/>
          <w:szCs w:val="24"/>
          <w:lang w:val="en-US" w:eastAsia="zh-CN"/>
        </w:rPr>
        <w:t>4.1.6 甲方应在收到乙方交付的加工试件及随附照片资料后，在5个工作日内完成验收。验收内容包括但不限于：试件尺寸、数量、表面质量、标识标注等是否符合委托要求。逾期未提出异议的（包括但不限于微信消息、电话、邮件等形式），视为该批次加工件验收合格。</w:t>
      </w:r>
    </w:p>
    <w:p w14:paraId="575D995D">
      <w:pPr>
        <w:pStyle w:val="155"/>
        <w:keepNext w:val="0"/>
        <w:keepLines w:val="0"/>
        <w:pageBreakBefore w:val="0"/>
        <w:widowControl w:val="0"/>
        <w:kinsoku/>
        <w:wordWrap/>
        <w:overflowPunct w:val="0"/>
        <w:topLinePunct w:val="0"/>
        <w:autoSpaceDE w:val="0"/>
        <w:autoSpaceDN w:val="0"/>
        <w:bidi w:val="0"/>
        <w:adjustRightInd w:val="0"/>
        <w:snapToGrid w:val="0"/>
        <w:spacing w:line="360" w:lineRule="auto"/>
        <w:ind w:right="0" w:firstLine="480" w:firstLineChars="200"/>
        <w:textAlignment w:val="baseline"/>
        <w:outlineLvl w:val="9"/>
        <w:rPr>
          <w:rFonts w:hint="eastAsia" w:cs="Times New Roman"/>
          <w:color w:val="auto"/>
          <w:sz w:val="24"/>
          <w:szCs w:val="24"/>
          <w:lang w:val="en-US" w:eastAsia="zh-CN"/>
        </w:rPr>
      </w:pPr>
      <w:r>
        <w:rPr>
          <w:rFonts w:hint="eastAsia" w:cs="Times New Roman"/>
          <w:color w:val="auto"/>
          <w:sz w:val="24"/>
          <w:szCs w:val="24"/>
          <w:lang w:val="en-US" w:eastAsia="zh-CN"/>
        </w:rPr>
        <w:t>4.1.7 甲方应配合乙方完成加工件的可追溯性管理，包括但不限于提供清晰的样品编号标识、在委托单中注明原始样品批次信息等。因甲方提供的样品编号不清晰或错误导致加工后无法追溯的，相关责任由甲方承担。</w:t>
      </w:r>
    </w:p>
    <w:p w14:paraId="0023BA72">
      <w:pPr>
        <w:pStyle w:val="155"/>
        <w:keepNext w:val="0"/>
        <w:keepLines w:val="0"/>
        <w:pageBreakBefore w:val="0"/>
        <w:widowControl w:val="0"/>
        <w:kinsoku/>
        <w:wordWrap/>
        <w:overflowPunct w:val="0"/>
        <w:topLinePunct w:val="0"/>
        <w:autoSpaceDE w:val="0"/>
        <w:autoSpaceDN w:val="0"/>
        <w:bidi w:val="0"/>
        <w:adjustRightInd w:val="0"/>
        <w:snapToGrid w:val="0"/>
        <w:spacing w:line="360" w:lineRule="auto"/>
        <w:ind w:right="0" w:firstLine="480" w:firstLineChars="200"/>
        <w:textAlignment w:val="baseline"/>
        <w:outlineLvl w:val="9"/>
        <w:rPr>
          <w:rFonts w:hint="eastAsia" w:cs="Times New Roman"/>
          <w:color w:val="auto"/>
          <w:sz w:val="24"/>
          <w:szCs w:val="24"/>
          <w:lang w:val="en-US" w:eastAsia="zh-CN"/>
        </w:rPr>
      </w:pPr>
      <w:r>
        <w:rPr>
          <w:rFonts w:hint="eastAsia" w:cs="Times New Roman"/>
          <w:color w:val="auto"/>
          <w:sz w:val="24"/>
          <w:szCs w:val="24"/>
          <w:lang w:val="en-US" w:eastAsia="zh-CN"/>
        </w:rPr>
        <w:t>4.1.8 甲方应按合同约定及时接收乙方交付的加工成品及残样。如因甲方原因未能按时接收，导致乙方产生额外仓储、保管费用的，由甲方承担。</w:t>
      </w:r>
    </w:p>
    <w:p w14:paraId="18A74261">
      <w:pPr>
        <w:pStyle w:val="155"/>
        <w:keepNext w:val="0"/>
        <w:keepLines w:val="0"/>
        <w:pageBreakBefore w:val="0"/>
        <w:widowControl w:val="0"/>
        <w:kinsoku/>
        <w:wordWrap/>
        <w:overflowPunct w:val="0"/>
        <w:topLinePunct w:val="0"/>
        <w:autoSpaceDE w:val="0"/>
        <w:autoSpaceDN w:val="0"/>
        <w:bidi w:val="0"/>
        <w:adjustRightInd w:val="0"/>
        <w:snapToGrid w:val="0"/>
        <w:spacing w:line="360" w:lineRule="auto"/>
        <w:ind w:right="0" w:firstLine="480" w:firstLineChars="200"/>
        <w:textAlignment w:val="baseline"/>
        <w:outlineLvl w:val="9"/>
        <w:rPr>
          <w:rFonts w:hint="default" w:cs="Times New Roman"/>
          <w:color w:val="auto"/>
          <w:sz w:val="24"/>
          <w:szCs w:val="24"/>
          <w:lang w:val="en-US" w:eastAsia="zh-CN"/>
        </w:rPr>
      </w:pPr>
      <w:r>
        <w:rPr>
          <w:rFonts w:hint="eastAsia" w:cs="Times New Roman"/>
          <w:color w:val="auto"/>
          <w:sz w:val="24"/>
          <w:szCs w:val="24"/>
          <w:lang w:val="en-US" w:eastAsia="zh-CN"/>
        </w:rPr>
        <w:t>4.2 乙方责任</w:t>
      </w:r>
    </w:p>
    <w:p w14:paraId="1CF9110E">
      <w:pPr>
        <w:pStyle w:val="155"/>
        <w:keepNext w:val="0"/>
        <w:keepLines w:val="0"/>
        <w:pageBreakBefore w:val="0"/>
        <w:widowControl w:val="0"/>
        <w:kinsoku/>
        <w:wordWrap/>
        <w:overflowPunct w:val="0"/>
        <w:topLinePunct w:val="0"/>
        <w:autoSpaceDE w:val="0"/>
        <w:autoSpaceDN w:val="0"/>
        <w:bidi w:val="0"/>
        <w:adjustRightInd w:val="0"/>
        <w:snapToGrid w:val="0"/>
        <w:spacing w:line="360" w:lineRule="auto"/>
        <w:ind w:right="0" w:firstLine="480" w:firstLineChars="200"/>
        <w:textAlignment w:val="baseline"/>
        <w:outlineLvl w:val="9"/>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4.2.1</w:t>
      </w:r>
      <w:r>
        <w:rPr>
          <w:rFonts w:hint="eastAsia"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lang w:val="en-US" w:eastAsia="zh-CN"/>
        </w:rPr>
        <w:t>乙方应当严格按照甲方要求完成甲方委托的工作，并按时提交加工成品。乙方须严格按甲方提供的技术</w:t>
      </w:r>
      <w:r>
        <w:rPr>
          <w:rFonts w:hint="eastAsia" w:ascii="Times New Roman" w:hAnsi="Times New Roman" w:cs="Times New Roman"/>
          <w:color w:val="auto"/>
          <w:sz w:val="24"/>
          <w:szCs w:val="24"/>
          <w:lang w:val="en-US" w:eastAsia="zh-CN"/>
        </w:rPr>
        <w:t>要求</w:t>
      </w:r>
      <w:r>
        <w:rPr>
          <w:rFonts w:hint="default" w:ascii="Times New Roman" w:hAnsi="Times New Roman" w:eastAsia="宋体" w:cs="Times New Roman"/>
          <w:color w:val="auto"/>
          <w:sz w:val="24"/>
          <w:szCs w:val="24"/>
          <w:lang w:val="en-US" w:eastAsia="zh-CN"/>
        </w:rPr>
        <w:t>执行加工，包括但不限于禁用切削液</w:t>
      </w:r>
      <w:r>
        <w:rPr>
          <w:rFonts w:hint="eastAsia" w:ascii="Times New Roman" w:hAnsi="Times New Roman" w:cs="Times New Roman"/>
          <w:color w:val="auto"/>
          <w:sz w:val="24"/>
          <w:szCs w:val="24"/>
          <w:lang w:val="en-US" w:eastAsia="zh-CN"/>
        </w:rPr>
        <w:t>，表面平整度及公差要求等，因工艺偏离导致的材料性能损失或报废，由乙方承担全部赔偿责任。</w:t>
      </w:r>
    </w:p>
    <w:p w14:paraId="66900284">
      <w:pPr>
        <w:pStyle w:val="155"/>
        <w:keepNext w:val="0"/>
        <w:keepLines w:val="0"/>
        <w:pageBreakBefore w:val="0"/>
        <w:widowControl w:val="0"/>
        <w:kinsoku/>
        <w:wordWrap/>
        <w:overflowPunct w:val="0"/>
        <w:topLinePunct w:val="0"/>
        <w:autoSpaceDE w:val="0"/>
        <w:autoSpaceDN w:val="0"/>
        <w:bidi w:val="0"/>
        <w:adjustRightInd w:val="0"/>
        <w:snapToGrid w:val="0"/>
        <w:spacing w:line="360" w:lineRule="auto"/>
        <w:ind w:right="0" w:firstLine="480" w:firstLineChars="200"/>
        <w:textAlignment w:val="baseline"/>
        <w:outlineLvl w:val="9"/>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4.</w:t>
      </w:r>
      <w:r>
        <w:rPr>
          <w:rFonts w:hint="eastAsia" w:ascii="Times New Roman" w:hAnsi="Times New Roman" w:eastAsia="宋体" w:cs="Times New Roman"/>
          <w:color w:val="auto"/>
          <w:sz w:val="24"/>
          <w:szCs w:val="24"/>
          <w:lang w:val="en-US" w:eastAsia="zh-CN"/>
        </w:rPr>
        <w:t>2</w:t>
      </w:r>
      <w:r>
        <w:rPr>
          <w:rFonts w:hint="eastAsia" w:cs="Times New Roman"/>
          <w:color w:val="auto"/>
          <w:sz w:val="24"/>
          <w:szCs w:val="24"/>
          <w:lang w:val="en-US" w:eastAsia="zh-CN"/>
        </w:rPr>
        <w:t>.2</w:t>
      </w:r>
      <w:r>
        <w:rPr>
          <w:rFonts w:hint="eastAsia"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lang w:val="en-US" w:eastAsia="zh-CN"/>
        </w:rPr>
        <w:t>乙方在依照甲方的要求进行加工期间，发现提供的要求不合理应当及时通知甲方</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甲方应当及时回复，提出修改意见。</w:t>
      </w:r>
    </w:p>
    <w:p w14:paraId="2583F061">
      <w:pPr>
        <w:pStyle w:val="155"/>
        <w:keepNext w:val="0"/>
        <w:keepLines w:val="0"/>
        <w:pageBreakBefore w:val="0"/>
        <w:widowControl w:val="0"/>
        <w:kinsoku/>
        <w:wordWrap/>
        <w:overflowPunct w:val="0"/>
        <w:topLinePunct w:val="0"/>
        <w:autoSpaceDE w:val="0"/>
        <w:autoSpaceDN w:val="0"/>
        <w:bidi w:val="0"/>
        <w:adjustRightInd w:val="0"/>
        <w:snapToGrid w:val="0"/>
        <w:spacing w:line="360" w:lineRule="auto"/>
        <w:ind w:right="0" w:firstLine="480" w:firstLineChars="200"/>
        <w:textAlignment w:val="baseline"/>
        <w:outlineLvl w:val="9"/>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4.2.</w:t>
      </w:r>
      <w:r>
        <w:rPr>
          <w:rFonts w:hint="eastAsia" w:ascii="Times New Roman" w:hAnsi="Times New Roman" w:eastAsia="宋体" w:cs="Times New Roman"/>
          <w:color w:val="auto"/>
          <w:sz w:val="24"/>
          <w:szCs w:val="24"/>
          <w:lang w:val="en-US" w:eastAsia="zh-CN"/>
        </w:rPr>
        <w:t xml:space="preserve">3 </w:t>
      </w:r>
      <w:r>
        <w:rPr>
          <w:rFonts w:hint="default" w:ascii="Times New Roman" w:hAnsi="Times New Roman" w:eastAsia="宋体" w:cs="Times New Roman"/>
          <w:color w:val="auto"/>
          <w:sz w:val="24"/>
          <w:szCs w:val="24"/>
          <w:lang w:val="en-US" w:eastAsia="zh-CN"/>
        </w:rPr>
        <w:t>甲方的加工委托书通过微信</w:t>
      </w:r>
      <w:r>
        <w:rPr>
          <w:rFonts w:hint="eastAsia" w:ascii="Times New Roman" w:hAnsi="Times New Roman"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电子邮件或者快递等方式发给乙方的联系人即视为正式委托。</w:t>
      </w:r>
    </w:p>
    <w:p w14:paraId="0878F47B">
      <w:pPr>
        <w:pStyle w:val="155"/>
        <w:keepNext w:val="0"/>
        <w:keepLines w:val="0"/>
        <w:pageBreakBefore w:val="0"/>
        <w:widowControl w:val="0"/>
        <w:kinsoku/>
        <w:wordWrap/>
        <w:overflowPunct w:val="0"/>
        <w:topLinePunct w:val="0"/>
        <w:autoSpaceDE w:val="0"/>
        <w:autoSpaceDN w:val="0"/>
        <w:bidi w:val="0"/>
        <w:adjustRightInd w:val="0"/>
        <w:snapToGrid w:val="0"/>
        <w:spacing w:line="360" w:lineRule="auto"/>
        <w:ind w:right="0" w:firstLine="480" w:firstLineChars="200"/>
        <w:jc w:val="both"/>
        <w:textAlignment w:val="baseline"/>
        <w:outlineLvl w:val="9"/>
        <w:rPr>
          <w:rFonts w:hint="default" w:ascii="Times New Roman" w:hAnsi="Times New Roman" w:cs="Times New Roman"/>
          <w:color w:val="auto"/>
          <w:sz w:val="24"/>
          <w:szCs w:val="24"/>
          <w:lang w:val="en-US" w:eastAsia="zh-CN"/>
        </w:rPr>
      </w:pPr>
      <w:r>
        <w:rPr>
          <w:rFonts w:hint="eastAsia" w:cs="Times New Roman"/>
          <w:color w:val="auto"/>
          <w:sz w:val="24"/>
          <w:szCs w:val="24"/>
          <w:lang w:val="en-US" w:eastAsia="zh-CN"/>
        </w:rPr>
        <w:t>4.2.</w:t>
      </w:r>
      <w:r>
        <w:rPr>
          <w:rFonts w:hint="eastAsia" w:ascii="Times New Roman" w:hAnsi="Times New Roman" w:cs="Times New Roman"/>
          <w:color w:val="auto"/>
          <w:sz w:val="24"/>
          <w:szCs w:val="24"/>
          <w:lang w:val="en-US" w:eastAsia="zh-CN"/>
        </w:rPr>
        <w:t xml:space="preserve">4 </w:t>
      </w:r>
      <w:r>
        <w:rPr>
          <w:rFonts w:hint="default" w:ascii="Times New Roman" w:hAnsi="Times New Roman" w:eastAsia="宋体" w:cs="Times New Roman"/>
          <w:color w:val="auto"/>
          <w:sz w:val="24"/>
          <w:szCs w:val="24"/>
          <w:lang w:val="en-US" w:eastAsia="zh-CN"/>
        </w:rPr>
        <w:t>乙方须</w:t>
      </w:r>
      <w:r>
        <w:rPr>
          <w:rFonts w:hint="eastAsia" w:ascii="Times New Roman" w:hAnsi="Times New Roman" w:cs="Times New Roman"/>
          <w:color w:val="auto"/>
          <w:sz w:val="24"/>
          <w:szCs w:val="24"/>
          <w:lang w:val="en-US" w:eastAsia="zh-CN"/>
        </w:rPr>
        <w:t>将加工完的试件与残样一起拍摄，试件须附带甲方提供的样品编号，加工后试件须标注原样品上的样品编号，并向甲方提供拍摄的照片。</w:t>
      </w:r>
    </w:p>
    <w:p w14:paraId="792C1011">
      <w:pPr>
        <w:pStyle w:val="155"/>
        <w:keepNext w:val="0"/>
        <w:keepLines w:val="0"/>
        <w:pageBreakBefore w:val="0"/>
        <w:widowControl w:val="0"/>
        <w:kinsoku/>
        <w:wordWrap/>
        <w:overflowPunct w:val="0"/>
        <w:topLinePunct w:val="0"/>
        <w:autoSpaceDE w:val="0"/>
        <w:autoSpaceDN w:val="0"/>
        <w:bidi w:val="0"/>
        <w:adjustRightInd w:val="0"/>
        <w:snapToGrid w:val="0"/>
        <w:spacing w:line="360" w:lineRule="auto"/>
        <w:ind w:right="0" w:firstLine="480" w:firstLineChars="200"/>
        <w:textAlignment w:val="baseline"/>
        <w:outlineLvl w:val="9"/>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4.2.</w:t>
      </w:r>
      <w:r>
        <w:rPr>
          <w:rFonts w:hint="eastAsia" w:ascii="Times New Roman" w:hAnsi="Times New Roman" w:cs="Times New Roman"/>
          <w:color w:val="auto"/>
          <w:sz w:val="24"/>
          <w:szCs w:val="24"/>
          <w:lang w:val="en-US" w:eastAsia="zh-CN"/>
        </w:rPr>
        <w:t xml:space="preserve">5 </w:t>
      </w:r>
      <w:r>
        <w:rPr>
          <w:rFonts w:hint="default" w:ascii="Times New Roman" w:hAnsi="Times New Roman" w:eastAsia="宋体" w:cs="Times New Roman"/>
          <w:color w:val="auto"/>
          <w:sz w:val="24"/>
          <w:szCs w:val="24"/>
          <w:lang w:val="en-US" w:eastAsia="zh-CN"/>
        </w:rPr>
        <w:t>乙方须建立全流程溯源档案，确保每批次加工件可追溯</w:t>
      </w:r>
      <w:r>
        <w:rPr>
          <w:rFonts w:hint="eastAsia" w:ascii="Times New Roman" w:hAnsi="Times New Roman" w:cs="Times New Roman"/>
          <w:color w:val="auto"/>
          <w:sz w:val="24"/>
          <w:szCs w:val="24"/>
          <w:lang w:val="en-US" w:eastAsia="zh-CN"/>
        </w:rPr>
        <w:t>，照片应保存至合同为止，甲方有权随时向乙方调阅。</w:t>
      </w:r>
    </w:p>
    <w:p w14:paraId="69C5E8D9">
      <w:pPr>
        <w:pStyle w:val="156"/>
        <w:keepNext w:val="0"/>
        <w:keepLines w:val="0"/>
        <w:pageBreakBefore w:val="0"/>
        <w:widowControl w:val="0"/>
        <w:numPr>
          <w:ilvl w:val="1"/>
          <w:numId w:val="0"/>
        </w:numPr>
        <w:kinsoku/>
        <w:wordWrap/>
        <w:topLinePunct w:val="0"/>
        <w:bidi w:val="0"/>
        <w:spacing w:beforeLines="0" w:afterLines="0" w:line="360" w:lineRule="auto"/>
        <w:ind w:left="0" w:leftChars="0" w:right="0" w:rightChars="0" w:firstLine="482" w:firstLineChars="200"/>
        <w:rPr>
          <w:rFonts w:hint="default" w:ascii="Times New Roman" w:hAnsi="Times New Roman" w:eastAsia="宋体" w:cs="Times New Roman"/>
          <w:b/>
          <w:bCs/>
          <w:i w:val="0"/>
          <w:color w:val="auto"/>
          <w:sz w:val="24"/>
          <w:szCs w:val="24"/>
          <w:lang w:val="en-US" w:eastAsia="zh-CN" w:bidi="ar-SA"/>
        </w:rPr>
      </w:pPr>
      <w:r>
        <w:rPr>
          <w:rFonts w:hint="eastAsia" w:ascii="Times New Roman" w:hAnsi="Times New Roman" w:cs="Times New Roman"/>
          <w:b/>
          <w:bCs/>
          <w:i w:val="0"/>
          <w:color w:val="auto"/>
          <w:sz w:val="24"/>
          <w:szCs w:val="24"/>
          <w:lang w:val="en-US" w:eastAsia="zh-CN" w:bidi="ar-SA"/>
        </w:rPr>
        <w:t>5</w:t>
      </w:r>
      <w:r>
        <w:rPr>
          <w:rFonts w:hint="eastAsia" w:ascii="Times New Roman" w:hAnsi="Times New Roman" w:eastAsia="宋体" w:cs="Times New Roman"/>
          <w:b/>
          <w:bCs/>
          <w:i w:val="0"/>
          <w:color w:val="auto"/>
          <w:sz w:val="24"/>
          <w:szCs w:val="24"/>
          <w:lang w:val="en-US" w:eastAsia="zh-CN" w:bidi="ar-SA"/>
        </w:rPr>
        <w:t>.</w:t>
      </w:r>
      <w:r>
        <w:rPr>
          <w:rFonts w:hint="default" w:ascii="Times New Roman" w:hAnsi="Times New Roman" w:eastAsia="宋体" w:cs="Times New Roman"/>
          <w:b/>
          <w:bCs/>
          <w:i w:val="0"/>
          <w:color w:val="auto"/>
          <w:sz w:val="24"/>
          <w:szCs w:val="24"/>
          <w:lang w:val="en-US" w:eastAsia="zh-CN" w:bidi="ar-SA"/>
        </w:rPr>
        <w:t>违约责任</w:t>
      </w:r>
    </w:p>
    <w:p w14:paraId="3702A777">
      <w:pPr>
        <w:pStyle w:val="158"/>
        <w:keepNext w:val="0"/>
        <w:keepLines w:val="0"/>
        <w:pageBreakBefore w:val="0"/>
        <w:widowControl w:val="0"/>
        <w:numPr>
          <w:ilvl w:val="2"/>
          <w:numId w:val="0"/>
        </w:numPr>
        <w:kinsoku/>
        <w:wordWrap/>
        <w:topLinePunct w:val="0"/>
        <w:bidi w:val="0"/>
        <w:spacing w:line="360" w:lineRule="auto"/>
        <w:ind w:left="0" w:leftChars="0" w:right="0" w:rightChars="0" w:firstLine="480" w:firstLineChars="200"/>
        <w:outlineLvl w:val="9"/>
        <w:rPr>
          <w:rFonts w:hint="default" w:ascii="Times New Roman" w:hAnsi="Times New Roman" w:eastAsia="宋体" w:cs="Times New Roman"/>
          <w:b w:val="0"/>
          <w:bCs w:val="0"/>
          <w:i w:val="0"/>
          <w:iCs w:val="0"/>
          <w:caps w:val="0"/>
          <w:smallCaps w:val="0"/>
          <w:strike w:val="0"/>
          <w:dstrike w:val="0"/>
          <w:vanish w:val="0"/>
          <w:color w:val="auto"/>
          <w:spacing w:val="0"/>
          <w:kern w:val="0"/>
          <w:position w:val="0"/>
          <w:sz w:val="24"/>
          <w:szCs w:val="24"/>
          <w:u w:val="none"/>
          <w:vertAlign w:val="baseline"/>
          <w:lang w:val="en-US" w:eastAsia="zh-CN" w:bidi="ar-SA"/>
        </w:rPr>
      </w:pPr>
      <w:r>
        <w:rPr>
          <w:rFonts w:hint="eastAsia" w:ascii="Times New Roman" w:hAnsi="Times New Roman" w:cs="Times New Roman"/>
          <w:b w:val="0"/>
          <w:bCs w:val="0"/>
          <w:i w:val="0"/>
          <w:iCs w:val="0"/>
          <w:caps w:val="0"/>
          <w:smallCaps w:val="0"/>
          <w:strike w:val="0"/>
          <w:dstrike w:val="0"/>
          <w:vanish w:val="0"/>
          <w:color w:val="auto"/>
          <w:spacing w:val="0"/>
          <w:kern w:val="0"/>
          <w:position w:val="0"/>
          <w:sz w:val="24"/>
          <w:szCs w:val="24"/>
          <w:u w:val="none"/>
          <w:vertAlign w:val="baseline"/>
          <w:lang w:val="en-US" w:eastAsia="zh-CN" w:bidi="ar-SA"/>
        </w:rPr>
        <w:t xml:space="preserve">5.1 </w:t>
      </w:r>
      <w:r>
        <w:rPr>
          <w:rFonts w:hint="default" w:ascii="Times New Roman" w:hAnsi="Times New Roman" w:eastAsia="宋体" w:cs="Times New Roman"/>
          <w:b w:val="0"/>
          <w:bCs w:val="0"/>
          <w:i w:val="0"/>
          <w:iCs w:val="0"/>
          <w:caps w:val="0"/>
          <w:smallCaps w:val="0"/>
          <w:strike w:val="0"/>
          <w:dstrike w:val="0"/>
          <w:vanish w:val="0"/>
          <w:color w:val="auto"/>
          <w:spacing w:val="0"/>
          <w:kern w:val="0"/>
          <w:position w:val="0"/>
          <w:sz w:val="24"/>
          <w:szCs w:val="24"/>
          <w:u w:val="none"/>
          <w:vertAlign w:val="baseline"/>
          <w:lang w:val="en-US" w:eastAsia="zh-CN" w:bidi="ar-SA"/>
        </w:rPr>
        <w:t>乙方如未按合同规定的质量交付加工件，乙方应当负责重新加工</w:t>
      </w:r>
      <w:r>
        <w:rPr>
          <w:rFonts w:hint="eastAsia" w:ascii="Times New Roman" w:hAnsi="Times New Roman" w:cs="Times New Roman"/>
          <w:b w:val="0"/>
          <w:bCs w:val="0"/>
          <w:i w:val="0"/>
          <w:iCs w:val="0"/>
          <w:caps w:val="0"/>
          <w:smallCaps w:val="0"/>
          <w:strike w:val="0"/>
          <w:dstrike w:val="0"/>
          <w:vanish w:val="0"/>
          <w:color w:val="auto"/>
          <w:spacing w:val="0"/>
          <w:kern w:val="0"/>
          <w:position w:val="0"/>
          <w:sz w:val="24"/>
          <w:szCs w:val="24"/>
          <w:u w:val="none"/>
          <w:vertAlign w:val="baseline"/>
          <w:lang w:val="en-US" w:eastAsia="zh-CN" w:bidi="ar-SA"/>
        </w:rPr>
        <w:t>，</w:t>
      </w:r>
      <w:r>
        <w:rPr>
          <w:rFonts w:hint="default" w:ascii="Times New Roman" w:hAnsi="Times New Roman" w:eastAsia="宋体" w:cs="Times New Roman"/>
          <w:b w:val="0"/>
          <w:bCs w:val="0"/>
          <w:i w:val="0"/>
          <w:iCs w:val="0"/>
          <w:caps w:val="0"/>
          <w:smallCaps w:val="0"/>
          <w:strike w:val="0"/>
          <w:dstrike w:val="0"/>
          <w:vanish w:val="0"/>
          <w:color w:val="auto"/>
          <w:spacing w:val="0"/>
          <w:kern w:val="0"/>
          <w:position w:val="0"/>
          <w:sz w:val="24"/>
          <w:szCs w:val="24"/>
          <w:u w:val="none"/>
          <w:vertAlign w:val="baseline"/>
          <w:lang w:val="en-US" w:eastAsia="zh-CN" w:bidi="ar-SA"/>
        </w:rPr>
        <w:t>并承担逾期交付的责任，每逾期一日应向甲方支付200元的违约金。</w:t>
      </w:r>
    </w:p>
    <w:p w14:paraId="69C2E988">
      <w:pPr>
        <w:pStyle w:val="158"/>
        <w:keepNext w:val="0"/>
        <w:keepLines w:val="0"/>
        <w:pageBreakBefore w:val="0"/>
        <w:widowControl w:val="0"/>
        <w:numPr>
          <w:ilvl w:val="2"/>
          <w:numId w:val="0"/>
        </w:numPr>
        <w:kinsoku/>
        <w:wordWrap/>
        <w:topLinePunct w:val="0"/>
        <w:bidi w:val="0"/>
        <w:spacing w:line="360" w:lineRule="auto"/>
        <w:ind w:left="0" w:leftChars="0" w:right="0" w:rightChars="0" w:firstLine="480" w:firstLineChars="200"/>
        <w:outlineLvl w:val="9"/>
        <w:rPr>
          <w:rFonts w:hint="default" w:ascii="Times New Roman" w:hAnsi="Times New Roman" w:eastAsia="宋体" w:cs="Times New Roman"/>
          <w:b w:val="0"/>
          <w:bCs w:val="0"/>
          <w:i w:val="0"/>
          <w:iCs w:val="0"/>
          <w:caps w:val="0"/>
          <w:smallCaps w:val="0"/>
          <w:strike w:val="0"/>
          <w:dstrike w:val="0"/>
          <w:vanish w:val="0"/>
          <w:color w:val="auto"/>
          <w:spacing w:val="0"/>
          <w:kern w:val="0"/>
          <w:position w:val="0"/>
          <w:sz w:val="24"/>
          <w:szCs w:val="24"/>
          <w:u w:val="none"/>
          <w:vertAlign w:val="baseline"/>
          <w:lang w:val="en-US" w:eastAsia="zh-CN" w:bidi="ar-SA"/>
        </w:rPr>
      </w:pPr>
      <w:r>
        <w:rPr>
          <w:rFonts w:hint="eastAsia" w:ascii="Times New Roman" w:hAnsi="Times New Roman" w:cs="Times New Roman"/>
          <w:b w:val="0"/>
          <w:bCs w:val="0"/>
          <w:i w:val="0"/>
          <w:iCs w:val="0"/>
          <w:caps w:val="0"/>
          <w:smallCaps w:val="0"/>
          <w:strike w:val="0"/>
          <w:dstrike w:val="0"/>
          <w:vanish w:val="0"/>
          <w:color w:val="auto"/>
          <w:spacing w:val="0"/>
          <w:kern w:val="0"/>
          <w:position w:val="0"/>
          <w:sz w:val="24"/>
          <w:szCs w:val="24"/>
          <w:u w:val="none"/>
          <w:vertAlign w:val="baseline"/>
          <w:lang w:val="en-US" w:eastAsia="zh-CN" w:bidi="ar-SA"/>
        </w:rPr>
        <w:t xml:space="preserve">5.2 </w:t>
      </w:r>
      <w:r>
        <w:rPr>
          <w:rFonts w:hint="default" w:ascii="Times New Roman" w:hAnsi="Times New Roman" w:eastAsia="宋体" w:cs="Times New Roman"/>
          <w:b w:val="0"/>
          <w:bCs w:val="0"/>
          <w:i w:val="0"/>
          <w:iCs w:val="0"/>
          <w:caps w:val="0"/>
          <w:smallCaps w:val="0"/>
          <w:strike w:val="0"/>
          <w:dstrike w:val="0"/>
          <w:vanish w:val="0"/>
          <w:color w:val="auto"/>
          <w:spacing w:val="0"/>
          <w:kern w:val="0"/>
          <w:position w:val="0"/>
          <w:sz w:val="24"/>
          <w:szCs w:val="24"/>
          <w:u w:val="none"/>
          <w:vertAlign w:val="baseline"/>
          <w:lang w:val="en-US" w:eastAsia="zh-CN" w:bidi="ar-SA"/>
        </w:rPr>
        <w:t>乙方加工的检测试件经验收不合格的，甲方有权拒绝收货，乙方应当立即进行返工或者重新加工</w:t>
      </w:r>
      <w:r>
        <w:rPr>
          <w:rFonts w:hint="eastAsia" w:ascii="Times New Roman" w:hAnsi="Times New Roman" w:cs="Times New Roman"/>
          <w:b w:val="0"/>
          <w:bCs w:val="0"/>
          <w:i w:val="0"/>
          <w:iCs w:val="0"/>
          <w:caps w:val="0"/>
          <w:smallCaps w:val="0"/>
          <w:strike w:val="0"/>
          <w:dstrike w:val="0"/>
          <w:vanish w:val="0"/>
          <w:color w:val="auto"/>
          <w:spacing w:val="0"/>
          <w:kern w:val="0"/>
          <w:position w:val="0"/>
          <w:sz w:val="24"/>
          <w:szCs w:val="24"/>
          <w:u w:val="none"/>
          <w:vertAlign w:val="baseline"/>
          <w:lang w:val="en-US" w:eastAsia="zh-CN" w:bidi="ar-SA"/>
        </w:rPr>
        <w:t>，</w:t>
      </w:r>
      <w:r>
        <w:rPr>
          <w:rFonts w:hint="default" w:ascii="Times New Roman" w:hAnsi="Times New Roman" w:eastAsia="宋体" w:cs="Times New Roman"/>
          <w:b w:val="0"/>
          <w:bCs w:val="0"/>
          <w:i w:val="0"/>
          <w:iCs w:val="0"/>
          <w:caps w:val="0"/>
          <w:smallCaps w:val="0"/>
          <w:strike w:val="0"/>
          <w:dstrike w:val="0"/>
          <w:vanish w:val="0"/>
          <w:color w:val="auto"/>
          <w:spacing w:val="0"/>
          <w:kern w:val="0"/>
          <w:position w:val="0"/>
          <w:sz w:val="24"/>
          <w:szCs w:val="24"/>
          <w:u w:val="none"/>
          <w:vertAlign w:val="baseline"/>
          <w:lang w:val="en-US" w:eastAsia="zh-CN" w:bidi="ar-SA"/>
        </w:rPr>
        <w:t>由此导致的损失和逾期交付的违约责任由乙方承担。</w:t>
      </w:r>
    </w:p>
    <w:p w14:paraId="34596A83">
      <w:pPr>
        <w:pStyle w:val="156"/>
        <w:keepNext w:val="0"/>
        <w:keepLines w:val="0"/>
        <w:pageBreakBefore w:val="0"/>
        <w:widowControl w:val="0"/>
        <w:numPr>
          <w:ilvl w:val="1"/>
          <w:numId w:val="0"/>
        </w:numPr>
        <w:kinsoku/>
        <w:wordWrap/>
        <w:topLinePunct w:val="0"/>
        <w:bidi w:val="0"/>
        <w:spacing w:beforeLines="0" w:afterLines="0" w:line="360" w:lineRule="auto"/>
        <w:ind w:left="0" w:leftChars="0" w:right="0" w:rightChars="0" w:firstLine="482" w:firstLineChars="200"/>
        <w:rPr>
          <w:rFonts w:hint="default" w:ascii="Times New Roman" w:hAnsi="Times New Roman" w:eastAsia="宋体" w:cs="Times New Roman"/>
          <w:b/>
          <w:bCs/>
          <w:i w:val="0"/>
          <w:sz w:val="24"/>
          <w:szCs w:val="24"/>
          <w:lang w:val="en-US" w:eastAsia="zh-CN" w:bidi="ar-SA"/>
        </w:rPr>
      </w:pPr>
      <w:r>
        <w:rPr>
          <w:rFonts w:hint="eastAsia" w:ascii="Times New Roman" w:hAnsi="Times New Roman" w:cs="Times New Roman"/>
          <w:b/>
          <w:bCs/>
          <w:i w:val="0"/>
          <w:sz w:val="24"/>
          <w:szCs w:val="24"/>
          <w:lang w:val="en-US" w:eastAsia="zh-CN" w:bidi="ar-SA"/>
        </w:rPr>
        <w:t>6</w:t>
      </w:r>
      <w:r>
        <w:rPr>
          <w:rFonts w:hint="eastAsia" w:ascii="Times New Roman" w:hAnsi="Times New Roman" w:eastAsia="宋体" w:cs="Times New Roman"/>
          <w:b/>
          <w:bCs/>
          <w:i w:val="0"/>
          <w:sz w:val="24"/>
          <w:szCs w:val="24"/>
          <w:lang w:val="en-US" w:eastAsia="zh-CN" w:bidi="ar-SA"/>
        </w:rPr>
        <w:t>.</w:t>
      </w:r>
      <w:r>
        <w:rPr>
          <w:rFonts w:hint="default" w:ascii="Times New Roman" w:hAnsi="Times New Roman" w:eastAsia="宋体" w:cs="Times New Roman"/>
          <w:b/>
          <w:bCs/>
          <w:i w:val="0"/>
          <w:sz w:val="24"/>
          <w:szCs w:val="24"/>
          <w:lang w:val="en-US" w:eastAsia="zh-CN" w:bidi="ar-SA"/>
        </w:rPr>
        <w:t>保密和知识产权保护</w:t>
      </w:r>
    </w:p>
    <w:p w14:paraId="3EAC6920">
      <w:pPr>
        <w:pStyle w:val="158"/>
        <w:keepNext w:val="0"/>
        <w:keepLines w:val="0"/>
        <w:pageBreakBefore w:val="0"/>
        <w:widowControl w:val="0"/>
        <w:numPr>
          <w:ilvl w:val="2"/>
          <w:numId w:val="0"/>
        </w:numPr>
        <w:kinsoku/>
        <w:wordWrap/>
        <w:topLinePunct w:val="0"/>
        <w:bidi w:val="0"/>
        <w:spacing w:line="360" w:lineRule="auto"/>
        <w:ind w:left="0" w:leftChars="0" w:right="0" w:rightChars="0" w:firstLine="480" w:firstLineChars="200"/>
        <w:outlineLvl w:val="9"/>
        <w:rPr>
          <w:rFonts w:hint="default" w:ascii="Times New Roman" w:hAnsi="Times New Roman" w:eastAsia="宋体" w:cs="Times New Roman"/>
          <w:b w:val="0"/>
          <w:bCs w:val="0"/>
          <w:i w:val="0"/>
          <w:iCs w:val="0"/>
          <w:caps w:val="0"/>
          <w:smallCaps w:val="0"/>
          <w:strike w:val="0"/>
          <w:dstrike w:val="0"/>
          <w:vanish w:val="0"/>
          <w:color w:val="000000"/>
          <w:spacing w:val="0"/>
          <w:kern w:val="0"/>
          <w:position w:val="0"/>
          <w:sz w:val="24"/>
          <w:szCs w:val="24"/>
          <w:u w:val="none"/>
          <w:vertAlign w:val="baseline"/>
          <w:lang w:val="en-US" w:eastAsia="zh-CN" w:bidi="ar-SA"/>
        </w:rPr>
      </w:pPr>
      <w:r>
        <w:rPr>
          <w:rFonts w:hint="eastAsia" w:ascii="Times New Roman" w:hAnsi="Times New Roman" w:cs="Times New Roman"/>
          <w:b w:val="0"/>
          <w:bCs w:val="0"/>
          <w:i w:val="0"/>
          <w:iCs w:val="0"/>
          <w:caps w:val="0"/>
          <w:smallCaps w:val="0"/>
          <w:strike w:val="0"/>
          <w:dstrike w:val="0"/>
          <w:vanish w:val="0"/>
          <w:color w:val="000000"/>
          <w:spacing w:val="0"/>
          <w:kern w:val="0"/>
          <w:position w:val="0"/>
          <w:sz w:val="24"/>
          <w:szCs w:val="24"/>
          <w:u w:val="none"/>
          <w:vertAlign w:val="baseline"/>
          <w:lang w:val="en-US" w:eastAsia="zh-CN" w:bidi="ar-SA"/>
        </w:rPr>
        <w:t>6</w:t>
      </w:r>
      <w:r>
        <w:rPr>
          <w:rFonts w:hint="default" w:ascii="Times New Roman" w:hAnsi="Times New Roman" w:eastAsia="宋体" w:cs="Times New Roman"/>
          <w:b w:val="0"/>
          <w:bCs w:val="0"/>
          <w:i w:val="0"/>
          <w:iCs w:val="0"/>
          <w:caps w:val="0"/>
          <w:smallCaps w:val="0"/>
          <w:strike w:val="0"/>
          <w:dstrike w:val="0"/>
          <w:vanish w:val="0"/>
          <w:color w:val="000000"/>
          <w:spacing w:val="0"/>
          <w:kern w:val="0"/>
          <w:position w:val="0"/>
          <w:sz w:val="24"/>
          <w:szCs w:val="24"/>
          <w:u w:val="none"/>
          <w:vertAlign w:val="baseline"/>
          <w:lang w:val="en-US" w:eastAsia="zh-CN" w:bidi="ar-SA"/>
        </w:rPr>
        <w:t>.1</w:t>
      </w:r>
      <w:r>
        <w:rPr>
          <w:rFonts w:hint="eastAsia" w:ascii="Times New Roman" w:hAnsi="Times New Roman" w:eastAsia="宋体" w:cs="Times New Roman"/>
          <w:b w:val="0"/>
          <w:bCs w:val="0"/>
          <w:i w:val="0"/>
          <w:iCs w:val="0"/>
          <w:caps w:val="0"/>
          <w:smallCaps w:val="0"/>
          <w:strike w:val="0"/>
          <w:dstrike w:val="0"/>
          <w:vanish w:val="0"/>
          <w:color w:val="000000"/>
          <w:spacing w:val="0"/>
          <w:kern w:val="0"/>
          <w:position w:val="0"/>
          <w:sz w:val="24"/>
          <w:szCs w:val="24"/>
          <w:u w:val="none"/>
          <w:vertAlign w:val="baseline"/>
          <w:lang w:val="en-US" w:eastAsia="zh-CN" w:bidi="ar-SA"/>
        </w:rPr>
        <w:t xml:space="preserve"> </w:t>
      </w:r>
      <w:r>
        <w:rPr>
          <w:rFonts w:hint="default" w:ascii="Times New Roman" w:hAnsi="Times New Roman" w:eastAsia="宋体" w:cs="Times New Roman"/>
          <w:b w:val="0"/>
          <w:bCs w:val="0"/>
          <w:i w:val="0"/>
          <w:iCs w:val="0"/>
          <w:caps w:val="0"/>
          <w:smallCaps w:val="0"/>
          <w:strike w:val="0"/>
          <w:dstrike w:val="0"/>
          <w:vanish w:val="0"/>
          <w:color w:val="000000"/>
          <w:spacing w:val="0"/>
          <w:kern w:val="0"/>
          <w:position w:val="0"/>
          <w:sz w:val="24"/>
          <w:szCs w:val="24"/>
          <w:u w:val="none"/>
          <w:vertAlign w:val="baseline"/>
          <w:lang w:val="en-US" w:eastAsia="zh-CN" w:bidi="ar-SA"/>
        </w:rPr>
        <w:t>甲方单位所提供的资料中部分内容可能为国家规定的涉秘资料，乙方须按国家保密法及实施条例规定，在本单位内规范使用，严禁复制或在互联网上传输。乙方单位及个人不得利用职权、工作之便或采用其他手段向其他单位和个人擅自披露、传输或转让使用本成果资料。</w:t>
      </w:r>
    </w:p>
    <w:p w14:paraId="284F3427">
      <w:pPr>
        <w:pStyle w:val="158"/>
        <w:keepNext w:val="0"/>
        <w:keepLines w:val="0"/>
        <w:pageBreakBefore w:val="0"/>
        <w:widowControl w:val="0"/>
        <w:numPr>
          <w:ilvl w:val="2"/>
          <w:numId w:val="0"/>
        </w:numPr>
        <w:kinsoku/>
        <w:wordWrap/>
        <w:topLinePunct w:val="0"/>
        <w:bidi w:val="0"/>
        <w:spacing w:line="360" w:lineRule="auto"/>
        <w:ind w:left="0" w:leftChars="0" w:right="0" w:rightChars="0" w:firstLine="480" w:firstLineChars="200"/>
        <w:outlineLvl w:val="9"/>
        <w:rPr>
          <w:rFonts w:hint="default" w:ascii="Times New Roman" w:hAnsi="Times New Roman" w:eastAsia="宋体" w:cs="Times New Roman"/>
          <w:b w:val="0"/>
          <w:bCs w:val="0"/>
          <w:i w:val="0"/>
          <w:iCs w:val="0"/>
          <w:caps w:val="0"/>
          <w:smallCaps w:val="0"/>
          <w:strike w:val="0"/>
          <w:dstrike w:val="0"/>
          <w:vanish w:val="0"/>
          <w:color w:val="000000"/>
          <w:spacing w:val="0"/>
          <w:kern w:val="0"/>
          <w:position w:val="0"/>
          <w:sz w:val="24"/>
          <w:szCs w:val="24"/>
          <w:u w:val="none"/>
          <w:vertAlign w:val="baseline"/>
          <w:lang w:val="en-US" w:eastAsia="zh-CN" w:bidi="ar-SA"/>
        </w:rPr>
      </w:pPr>
      <w:r>
        <w:rPr>
          <w:rFonts w:hint="eastAsia" w:ascii="Times New Roman" w:hAnsi="Times New Roman" w:cs="Times New Roman"/>
          <w:b w:val="0"/>
          <w:bCs w:val="0"/>
          <w:i w:val="0"/>
          <w:iCs w:val="0"/>
          <w:caps w:val="0"/>
          <w:smallCaps w:val="0"/>
          <w:strike w:val="0"/>
          <w:dstrike w:val="0"/>
          <w:vanish w:val="0"/>
          <w:color w:val="000000"/>
          <w:spacing w:val="0"/>
          <w:kern w:val="0"/>
          <w:position w:val="0"/>
          <w:sz w:val="24"/>
          <w:szCs w:val="24"/>
          <w:u w:val="none"/>
          <w:vertAlign w:val="baseline"/>
          <w:lang w:val="en-US" w:eastAsia="zh-CN" w:bidi="ar-SA"/>
        </w:rPr>
        <w:t>6</w:t>
      </w:r>
      <w:r>
        <w:rPr>
          <w:rFonts w:hint="default" w:ascii="Times New Roman" w:hAnsi="Times New Roman" w:eastAsia="宋体" w:cs="Times New Roman"/>
          <w:b w:val="0"/>
          <w:bCs w:val="0"/>
          <w:i w:val="0"/>
          <w:iCs w:val="0"/>
          <w:caps w:val="0"/>
          <w:smallCaps w:val="0"/>
          <w:strike w:val="0"/>
          <w:dstrike w:val="0"/>
          <w:vanish w:val="0"/>
          <w:color w:val="000000"/>
          <w:spacing w:val="0"/>
          <w:kern w:val="0"/>
          <w:position w:val="0"/>
          <w:sz w:val="24"/>
          <w:szCs w:val="24"/>
          <w:u w:val="none"/>
          <w:vertAlign w:val="baseline"/>
          <w:lang w:val="en-US" w:eastAsia="zh-CN" w:bidi="ar-SA"/>
        </w:rPr>
        <w:t>.2</w:t>
      </w:r>
      <w:r>
        <w:rPr>
          <w:rFonts w:hint="eastAsia" w:ascii="Times New Roman" w:hAnsi="Times New Roman" w:eastAsia="宋体" w:cs="Times New Roman"/>
          <w:b w:val="0"/>
          <w:bCs w:val="0"/>
          <w:i w:val="0"/>
          <w:iCs w:val="0"/>
          <w:caps w:val="0"/>
          <w:smallCaps w:val="0"/>
          <w:strike w:val="0"/>
          <w:dstrike w:val="0"/>
          <w:vanish w:val="0"/>
          <w:color w:val="000000"/>
          <w:spacing w:val="0"/>
          <w:kern w:val="0"/>
          <w:position w:val="0"/>
          <w:sz w:val="24"/>
          <w:szCs w:val="24"/>
          <w:u w:val="none"/>
          <w:vertAlign w:val="baseline"/>
          <w:lang w:val="en-US" w:eastAsia="zh-CN" w:bidi="ar-SA"/>
        </w:rPr>
        <w:t xml:space="preserve"> </w:t>
      </w:r>
      <w:r>
        <w:rPr>
          <w:rFonts w:hint="default" w:ascii="Times New Roman" w:hAnsi="Times New Roman" w:eastAsia="宋体" w:cs="Times New Roman"/>
          <w:b w:val="0"/>
          <w:bCs w:val="0"/>
          <w:i w:val="0"/>
          <w:iCs w:val="0"/>
          <w:caps w:val="0"/>
          <w:smallCaps w:val="0"/>
          <w:strike w:val="0"/>
          <w:dstrike w:val="0"/>
          <w:vanish w:val="0"/>
          <w:color w:val="000000"/>
          <w:spacing w:val="0"/>
          <w:kern w:val="0"/>
          <w:position w:val="0"/>
          <w:sz w:val="24"/>
          <w:szCs w:val="24"/>
          <w:u w:val="none"/>
          <w:vertAlign w:val="baseline"/>
          <w:lang w:val="en-US" w:eastAsia="zh-CN" w:bidi="ar-SA"/>
        </w:rPr>
        <w:t>甲方单位已获得中国质量认证中心QES三标体系认证。乙方在工作职责内，注意遵守环境及职业健康安全方面的相关法律法规要求。</w:t>
      </w:r>
    </w:p>
    <w:p w14:paraId="3C176FFC">
      <w:pPr>
        <w:pStyle w:val="158"/>
        <w:keepNext w:val="0"/>
        <w:keepLines w:val="0"/>
        <w:pageBreakBefore w:val="0"/>
        <w:widowControl w:val="0"/>
        <w:numPr>
          <w:ilvl w:val="2"/>
          <w:numId w:val="0"/>
        </w:numPr>
        <w:kinsoku/>
        <w:wordWrap/>
        <w:topLinePunct w:val="0"/>
        <w:bidi w:val="0"/>
        <w:spacing w:line="360" w:lineRule="auto"/>
        <w:ind w:left="0" w:leftChars="0" w:right="0" w:rightChars="0" w:firstLine="480" w:firstLineChars="200"/>
        <w:outlineLvl w:val="9"/>
        <w:rPr>
          <w:rFonts w:hint="default" w:ascii="Times New Roman" w:hAnsi="Times New Roman" w:eastAsia="宋体" w:cs="Times New Roman"/>
          <w:b w:val="0"/>
          <w:bCs w:val="0"/>
          <w:i w:val="0"/>
          <w:iCs w:val="0"/>
          <w:caps w:val="0"/>
          <w:smallCaps w:val="0"/>
          <w:strike w:val="0"/>
          <w:dstrike w:val="0"/>
          <w:vanish w:val="0"/>
          <w:color w:val="000000"/>
          <w:spacing w:val="0"/>
          <w:kern w:val="0"/>
          <w:position w:val="0"/>
          <w:sz w:val="24"/>
          <w:szCs w:val="24"/>
          <w:u w:val="none"/>
          <w:vertAlign w:val="baseline"/>
          <w:lang w:val="en-US" w:eastAsia="zh-CN" w:bidi="ar-SA"/>
        </w:rPr>
      </w:pPr>
      <w:r>
        <w:rPr>
          <w:rFonts w:hint="eastAsia" w:ascii="Times New Roman" w:hAnsi="Times New Roman" w:cs="Times New Roman"/>
          <w:b w:val="0"/>
          <w:bCs w:val="0"/>
          <w:i w:val="0"/>
          <w:iCs w:val="0"/>
          <w:caps w:val="0"/>
          <w:smallCaps w:val="0"/>
          <w:strike w:val="0"/>
          <w:dstrike w:val="0"/>
          <w:vanish w:val="0"/>
          <w:color w:val="000000"/>
          <w:spacing w:val="0"/>
          <w:kern w:val="0"/>
          <w:position w:val="0"/>
          <w:sz w:val="24"/>
          <w:szCs w:val="24"/>
          <w:u w:val="none"/>
          <w:vertAlign w:val="baseline"/>
          <w:lang w:val="en-US" w:eastAsia="zh-CN" w:bidi="ar-SA"/>
        </w:rPr>
        <w:t>6</w:t>
      </w:r>
      <w:r>
        <w:rPr>
          <w:rFonts w:hint="default" w:ascii="Times New Roman" w:hAnsi="Times New Roman" w:eastAsia="宋体" w:cs="Times New Roman"/>
          <w:b w:val="0"/>
          <w:bCs w:val="0"/>
          <w:i w:val="0"/>
          <w:iCs w:val="0"/>
          <w:caps w:val="0"/>
          <w:smallCaps w:val="0"/>
          <w:strike w:val="0"/>
          <w:dstrike w:val="0"/>
          <w:vanish w:val="0"/>
          <w:color w:val="000000"/>
          <w:spacing w:val="0"/>
          <w:kern w:val="0"/>
          <w:position w:val="0"/>
          <w:sz w:val="24"/>
          <w:szCs w:val="24"/>
          <w:u w:val="none"/>
          <w:vertAlign w:val="baseline"/>
          <w:lang w:val="en-US" w:eastAsia="zh-CN" w:bidi="ar-SA"/>
        </w:rPr>
        <w:t>.3</w:t>
      </w:r>
      <w:r>
        <w:rPr>
          <w:rFonts w:hint="eastAsia" w:ascii="Times New Roman" w:hAnsi="Times New Roman" w:eastAsia="宋体" w:cs="Times New Roman"/>
          <w:b w:val="0"/>
          <w:bCs w:val="0"/>
          <w:i w:val="0"/>
          <w:iCs w:val="0"/>
          <w:caps w:val="0"/>
          <w:smallCaps w:val="0"/>
          <w:strike w:val="0"/>
          <w:dstrike w:val="0"/>
          <w:vanish w:val="0"/>
          <w:color w:val="000000"/>
          <w:spacing w:val="0"/>
          <w:kern w:val="0"/>
          <w:position w:val="0"/>
          <w:sz w:val="24"/>
          <w:szCs w:val="24"/>
          <w:u w:val="none"/>
          <w:vertAlign w:val="baseline"/>
          <w:lang w:val="en-US" w:eastAsia="zh-CN" w:bidi="ar-SA"/>
        </w:rPr>
        <w:t xml:space="preserve"> </w:t>
      </w:r>
      <w:r>
        <w:rPr>
          <w:rFonts w:hint="default" w:ascii="Times New Roman" w:hAnsi="Times New Roman" w:eastAsia="宋体" w:cs="Times New Roman"/>
          <w:b w:val="0"/>
          <w:bCs w:val="0"/>
          <w:i w:val="0"/>
          <w:iCs w:val="0"/>
          <w:caps w:val="0"/>
          <w:smallCaps w:val="0"/>
          <w:strike w:val="0"/>
          <w:dstrike w:val="0"/>
          <w:vanish w:val="0"/>
          <w:color w:val="000000"/>
          <w:spacing w:val="0"/>
          <w:kern w:val="0"/>
          <w:position w:val="0"/>
          <w:sz w:val="24"/>
          <w:szCs w:val="24"/>
          <w:u w:val="none"/>
          <w:vertAlign w:val="baseline"/>
          <w:lang w:val="en-US" w:eastAsia="zh-CN" w:bidi="ar-SA"/>
        </w:rPr>
        <w:t>双方均应保护对方的知识产权，未经对方同意，任何一方均不得对对方的资料及文件擅自修改、复制或向第三人转让或用于本合同项目外的项目。如发生以</w:t>
      </w:r>
      <w:r>
        <w:rPr>
          <w:rFonts w:hint="eastAsia" w:ascii="Times New Roman" w:hAnsi="Times New Roman" w:eastAsia="宋体" w:cs="Times New Roman"/>
          <w:b w:val="0"/>
          <w:bCs w:val="0"/>
          <w:i w:val="0"/>
          <w:iCs w:val="0"/>
          <w:caps w:val="0"/>
          <w:smallCaps w:val="0"/>
          <w:strike w:val="0"/>
          <w:dstrike w:val="0"/>
          <w:vanish w:val="0"/>
          <w:color w:val="000000"/>
          <w:spacing w:val="0"/>
          <w:kern w:val="0"/>
          <w:position w:val="0"/>
          <w:sz w:val="24"/>
          <w:szCs w:val="24"/>
          <w:u w:val="none"/>
          <w:vertAlign w:val="baseline"/>
          <w:lang w:val="en-US" w:eastAsia="zh-CN" w:bidi="ar-SA"/>
        </w:rPr>
        <w:t>八</w:t>
      </w:r>
      <w:r>
        <w:rPr>
          <w:rFonts w:hint="default" w:ascii="Times New Roman" w:hAnsi="Times New Roman" w:eastAsia="宋体" w:cs="Times New Roman"/>
          <w:b w:val="0"/>
          <w:bCs w:val="0"/>
          <w:i w:val="0"/>
          <w:iCs w:val="0"/>
          <w:caps w:val="0"/>
          <w:smallCaps w:val="0"/>
          <w:strike w:val="0"/>
          <w:dstrike w:val="0"/>
          <w:vanish w:val="0"/>
          <w:color w:val="000000"/>
          <w:spacing w:val="0"/>
          <w:kern w:val="0"/>
          <w:position w:val="0"/>
          <w:sz w:val="24"/>
          <w:szCs w:val="24"/>
          <w:u w:val="none"/>
          <w:vertAlign w:val="baseline"/>
          <w:lang w:val="en-US" w:eastAsia="zh-CN" w:bidi="ar-SA"/>
        </w:rPr>
        <w:t>情况，泄密方承担一切由此引起的后果并承担赔偿责任。</w:t>
      </w:r>
    </w:p>
    <w:p w14:paraId="4AE42ABC">
      <w:pPr>
        <w:pStyle w:val="156"/>
        <w:keepNext w:val="0"/>
        <w:keepLines w:val="0"/>
        <w:pageBreakBefore w:val="0"/>
        <w:widowControl w:val="0"/>
        <w:numPr>
          <w:ilvl w:val="1"/>
          <w:numId w:val="0"/>
        </w:numPr>
        <w:kinsoku/>
        <w:wordWrap/>
        <w:topLinePunct w:val="0"/>
        <w:bidi w:val="0"/>
        <w:spacing w:beforeLines="0" w:afterLines="0" w:line="360" w:lineRule="auto"/>
        <w:ind w:left="0" w:leftChars="0" w:right="0" w:rightChars="0" w:firstLine="482" w:firstLineChars="200"/>
        <w:rPr>
          <w:rFonts w:hint="default" w:ascii="Times New Roman" w:hAnsi="Times New Roman" w:eastAsia="宋体" w:cs="Times New Roman"/>
          <w:b/>
          <w:bCs/>
          <w:i w:val="0"/>
          <w:sz w:val="24"/>
          <w:szCs w:val="24"/>
          <w:lang w:val="en-US" w:eastAsia="zh-CN" w:bidi="ar-SA"/>
        </w:rPr>
      </w:pPr>
      <w:r>
        <w:rPr>
          <w:rFonts w:hint="eastAsia" w:ascii="Times New Roman" w:hAnsi="Times New Roman" w:cs="Times New Roman"/>
          <w:b/>
          <w:bCs/>
          <w:i w:val="0"/>
          <w:sz w:val="24"/>
          <w:szCs w:val="24"/>
          <w:lang w:val="en-US" w:eastAsia="zh-CN" w:bidi="ar-SA"/>
        </w:rPr>
        <w:t>7</w:t>
      </w:r>
      <w:r>
        <w:rPr>
          <w:rFonts w:hint="eastAsia" w:ascii="Times New Roman" w:hAnsi="Times New Roman" w:eastAsia="宋体" w:cs="Times New Roman"/>
          <w:b/>
          <w:bCs/>
          <w:i w:val="0"/>
          <w:sz w:val="24"/>
          <w:szCs w:val="24"/>
          <w:lang w:val="en-US" w:eastAsia="zh-CN" w:bidi="ar-SA"/>
        </w:rPr>
        <w:t>.</w:t>
      </w:r>
      <w:r>
        <w:rPr>
          <w:rFonts w:hint="default" w:ascii="Times New Roman" w:hAnsi="Times New Roman" w:eastAsia="宋体" w:cs="Times New Roman"/>
          <w:b/>
          <w:bCs/>
          <w:i w:val="0"/>
          <w:sz w:val="24"/>
          <w:szCs w:val="24"/>
          <w:lang w:val="en-US" w:eastAsia="zh-CN" w:bidi="ar-SA"/>
        </w:rPr>
        <w:t>争议解决</w:t>
      </w:r>
    </w:p>
    <w:p w14:paraId="2A03FE57">
      <w:pPr>
        <w:pStyle w:val="158"/>
        <w:keepNext w:val="0"/>
        <w:keepLines w:val="0"/>
        <w:pageBreakBefore w:val="0"/>
        <w:widowControl w:val="0"/>
        <w:numPr>
          <w:ilvl w:val="2"/>
          <w:numId w:val="0"/>
        </w:numPr>
        <w:kinsoku/>
        <w:wordWrap/>
        <w:topLinePunct w:val="0"/>
        <w:bidi w:val="0"/>
        <w:spacing w:line="360" w:lineRule="auto"/>
        <w:ind w:left="0" w:leftChars="0" w:right="0" w:rightChars="0" w:firstLine="480" w:firstLineChars="200"/>
        <w:outlineLvl w:val="9"/>
        <w:rPr>
          <w:rFonts w:hint="default" w:ascii="Times New Roman" w:hAnsi="Times New Roman" w:eastAsia="宋体" w:cs="Times New Roman"/>
          <w:b w:val="0"/>
          <w:bCs w:val="0"/>
          <w:i w:val="0"/>
          <w:iCs w:val="0"/>
          <w:caps w:val="0"/>
          <w:smallCaps w:val="0"/>
          <w:strike w:val="0"/>
          <w:dstrike w:val="0"/>
          <w:vanish w:val="0"/>
          <w:color w:val="000000"/>
          <w:spacing w:val="0"/>
          <w:kern w:val="0"/>
          <w:position w:val="0"/>
          <w:sz w:val="24"/>
          <w:szCs w:val="24"/>
          <w:u w:val="none"/>
          <w:vertAlign w:val="baseline"/>
          <w:lang w:val="en-US" w:eastAsia="zh-CN" w:bidi="ar-SA"/>
        </w:rPr>
      </w:pPr>
      <w:r>
        <w:rPr>
          <w:rFonts w:hint="default" w:ascii="Times New Roman" w:hAnsi="Times New Roman" w:eastAsia="宋体" w:cs="Times New Roman"/>
          <w:b w:val="0"/>
          <w:bCs w:val="0"/>
          <w:i w:val="0"/>
          <w:iCs w:val="0"/>
          <w:caps w:val="0"/>
          <w:smallCaps w:val="0"/>
          <w:strike w:val="0"/>
          <w:dstrike w:val="0"/>
          <w:vanish w:val="0"/>
          <w:color w:val="000000"/>
          <w:spacing w:val="0"/>
          <w:kern w:val="0"/>
          <w:position w:val="0"/>
          <w:sz w:val="24"/>
          <w:szCs w:val="24"/>
          <w:u w:val="none"/>
          <w:vertAlign w:val="baseline"/>
          <w:lang w:val="en-US" w:eastAsia="zh-CN" w:bidi="ar-SA"/>
        </w:rPr>
        <w:t>对因履行本合同而产生的争议，双方应友好协商解决；协商不成的，任何一方均可向甲方所在地人民法院起诉。</w:t>
      </w:r>
    </w:p>
    <w:p w14:paraId="0662491C">
      <w:pPr>
        <w:pStyle w:val="156"/>
        <w:keepNext w:val="0"/>
        <w:keepLines w:val="0"/>
        <w:pageBreakBefore w:val="0"/>
        <w:widowControl w:val="0"/>
        <w:numPr>
          <w:ilvl w:val="1"/>
          <w:numId w:val="0"/>
        </w:numPr>
        <w:kinsoku/>
        <w:wordWrap/>
        <w:topLinePunct w:val="0"/>
        <w:bidi w:val="0"/>
        <w:spacing w:beforeLines="0" w:afterLines="0" w:line="360" w:lineRule="auto"/>
        <w:ind w:left="0" w:leftChars="0" w:right="0" w:rightChars="0" w:firstLine="482" w:firstLineChars="200"/>
        <w:rPr>
          <w:rFonts w:hint="default" w:ascii="Times New Roman" w:hAnsi="Times New Roman" w:eastAsia="宋体" w:cs="Times New Roman"/>
          <w:b/>
          <w:bCs/>
          <w:i w:val="0"/>
          <w:sz w:val="24"/>
          <w:szCs w:val="24"/>
          <w:lang w:val="en-US" w:eastAsia="zh-CN" w:bidi="ar-SA"/>
        </w:rPr>
      </w:pPr>
      <w:r>
        <w:rPr>
          <w:rFonts w:hint="eastAsia" w:ascii="Times New Roman" w:hAnsi="Times New Roman" w:cs="Times New Roman"/>
          <w:b/>
          <w:bCs/>
          <w:i w:val="0"/>
          <w:sz w:val="24"/>
          <w:szCs w:val="24"/>
          <w:lang w:val="en-US" w:eastAsia="zh-CN" w:bidi="ar-SA"/>
        </w:rPr>
        <w:t>8</w:t>
      </w:r>
      <w:r>
        <w:rPr>
          <w:rFonts w:hint="eastAsia" w:ascii="Times New Roman" w:hAnsi="Times New Roman" w:eastAsia="宋体" w:cs="Times New Roman"/>
          <w:b/>
          <w:bCs/>
          <w:i w:val="0"/>
          <w:sz w:val="24"/>
          <w:szCs w:val="24"/>
          <w:lang w:val="en-US" w:eastAsia="zh-CN" w:bidi="ar-SA"/>
        </w:rPr>
        <w:t>.</w:t>
      </w:r>
      <w:r>
        <w:rPr>
          <w:rFonts w:hint="default" w:ascii="Times New Roman" w:hAnsi="Times New Roman" w:eastAsia="宋体" w:cs="Times New Roman"/>
          <w:b/>
          <w:bCs/>
          <w:i w:val="0"/>
          <w:sz w:val="24"/>
          <w:szCs w:val="24"/>
          <w:lang w:val="en-US" w:eastAsia="zh-CN" w:bidi="ar-SA"/>
        </w:rPr>
        <w:t>通知和送达</w:t>
      </w:r>
    </w:p>
    <w:p w14:paraId="5F2E5DA4">
      <w:pPr>
        <w:pStyle w:val="158"/>
        <w:keepNext w:val="0"/>
        <w:keepLines w:val="0"/>
        <w:pageBreakBefore w:val="0"/>
        <w:widowControl w:val="0"/>
        <w:numPr>
          <w:ilvl w:val="2"/>
          <w:numId w:val="0"/>
        </w:numPr>
        <w:kinsoku/>
        <w:wordWrap/>
        <w:topLinePunct w:val="0"/>
        <w:bidi w:val="0"/>
        <w:spacing w:line="360" w:lineRule="auto"/>
        <w:ind w:left="0" w:leftChars="0" w:right="0" w:rightChars="0" w:firstLine="480" w:firstLineChars="200"/>
        <w:outlineLvl w:val="9"/>
        <w:rPr>
          <w:rFonts w:hint="default" w:ascii="Times New Roman" w:hAnsi="Times New Roman" w:eastAsia="宋体" w:cs="Times New Roman"/>
          <w:b w:val="0"/>
          <w:bCs w:val="0"/>
          <w:i w:val="0"/>
          <w:iCs w:val="0"/>
          <w:caps w:val="0"/>
          <w:smallCaps w:val="0"/>
          <w:strike w:val="0"/>
          <w:dstrike w:val="0"/>
          <w:vanish w:val="0"/>
          <w:color w:val="000000"/>
          <w:spacing w:val="0"/>
          <w:kern w:val="0"/>
          <w:position w:val="0"/>
          <w:sz w:val="24"/>
          <w:szCs w:val="24"/>
          <w:u w:val="none"/>
          <w:vertAlign w:val="baseline"/>
          <w:lang w:val="en-US" w:eastAsia="zh-CN" w:bidi="ar-SA"/>
        </w:rPr>
      </w:pPr>
      <w:r>
        <w:rPr>
          <w:rFonts w:hint="default" w:ascii="Times New Roman" w:hAnsi="Times New Roman" w:eastAsia="宋体" w:cs="Times New Roman"/>
          <w:b w:val="0"/>
          <w:bCs w:val="0"/>
          <w:i w:val="0"/>
          <w:iCs w:val="0"/>
          <w:caps w:val="0"/>
          <w:smallCaps w:val="0"/>
          <w:strike w:val="0"/>
          <w:dstrike w:val="0"/>
          <w:vanish w:val="0"/>
          <w:color w:val="000000"/>
          <w:spacing w:val="0"/>
          <w:kern w:val="0"/>
          <w:position w:val="0"/>
          <w:sz w:val="24"/>
          <w:szCs w:val="24"/>
          <w:u w:val="none"/>
          <w:vertAlign w:val="baseline"/>
          <w:lang w:val="en-US" w:eastAsia="zh-CN" w:bidi="ar-SA"/>
        </w:rPr>
        <w:t>本合同项下任何一方向对方发出的通知、信件、数据电文等，应当发送至本合同下列约定的地址、联系人和通信终端。一方当事人的名称、地址、联系人或通信终端发生变更的，应当在变更后3日内及时书面通知对方当事人，对方当事人实际收到变更通知前的送达仍为有效送达，电子送达与书面送达具有同等法律效力，双方确认的送达地址适用范围包括但不限于各类告知书、通知书、工作联系单、协议文件、诉讼或仲裁文书，送达主体可以是合同各方、人民法院、仲裁委员会及行政机关。</w:t>
      </w:r>
    </w:p>
    <w:p w14:paraId="76439DE5">
      <w:pPr>
        <w:pStyle w:val="156"/>
        <w:keepNext w:val="0"/>
        <w:keepLines w:val="0"/>
        <w:pageBreakBefore w:val="0"/>
        <w:widowControl w:val="0"/>
        <w:numPr>
          <w:ilvl w:val="1"/>
          <w:numId w:val="0"/>
        </w:numPr>
        <w:kinsoku/>
        <w:wordWrap/>
        <w:topLinePunct w:val="0"/>
        <w:bidi w:val="0"/>
        <w:spacing w:beforeLines="0" w:afterLines="0" w:line="360" w:lineRule="auto"/>
        <w:ind w:left="0" w:leftChars="0" w:right="0" w:rightChars="0" w:firstLine="482" w:firstLineChars="200"/>
        <w:rPr>
          <w:rFonts w:hint="default" w:ascii="Times New Roman" w:hAnsi="Times New Roman" w:eastAsia="宋体" w:cs="Times New Roman"/>
          <w:b/>
          <w:bCs/>
          <w:i w:val="0"/>
          <w:sz w:val="24"/>
          <w:szCs w:val="24"/>
          <w:lang w:val="en-US" w:eastAsia="zh-CN" w:bidi="ar-SA"/>
        </w:rPr>
      </w:pPr>
      <w:r>
        <w:rPr>
          <w:rFonts w:hint="eastAsia" w:ascii="Times New Roman" w:hAnsi="Times New Roman" w:cs="Times New Roman"/>
          <w:b/>
          <w:bCs/>
          <w:i w:val="0"/>
          <w:sz w:val="24"/>
          <w:szCs w:val="24"/>
          <w:lang w:val="en-US" w:eastAsia="zh-CN" w:bidi="ar-SA"/>
        </w:rPr>
        <w:t>9</w:t>
      </w:r>
      <w:r>
        <w:rPr>
          <w:rFonts w:hint="eastAsia" w:ascii="Times New Roman" w:hAnsi="Times New Roman" w:eastAsia="宋体" w:cs="Times New Roman"/>
          <w:b/>
          <w:bCs/>
          <w:i w:val="0"/>
          <w:sz w:val="24"/>
          <w:szCs w:val="24"/>
          <w:lang w:val="en-US" w:eastAsia="zh-CN" w:bidi="ar-SA"/>
        </w:rPr>
        <w:t>.</w:t>
      </w:r>
      <w:r>
        <w:rPr>
          <w:rFonts w:hint="default" w:ascii="Times New Roman" w:hAnsi="Times New Roman" w:eastAsia="宋体" w:cs="Times New Roman"/>
          <w:b/>
          <w:bCs/>
          <w:i w:val="0"/>
          <w:sz w:val="24"/>
          <w:szCs w:val="24"/>
          <w:lang w:val="en-US" w:eastAsia="zh-CN" w:bidi="ar-SA"/>
        </w:rPr>
        <w:t>合同生效及其他</w:t>
      </w:r>
    </w:p>
    <w:p w14:paraId="3216544C">
      <w:pPr>
        <w:pStyle w:val="158"/>
        <w:keepNext w:val="0"/>
        <w:keepLines w:val="0"/>
        <w:pageBreakBefore w:val="0"/>
        <w:widowControl w:val="0"/>
        <w:numPr>
          <w:ilvl w:val="2"/>
          <w:numId w:val="0"/>
        </w:numPr>
        <w:kinsoku/>
        <w:wordWrap/>
        <w:topLinePunct w:val="0"/>
        <w:bidi w:val="0"/>
        <w:spacing w:line="360" w:lineRule="auto"/>
        <w:ind w:left="0" w:leftChars="0" w:right="0" w:rightChars="0" w:firstLine="480" w:firstLineChars="200"/>
        <w:outlineLvl w:val="9"/>
        <w:rPr>
          <w:rFonts w:hint="default" w:ascii="Times New Roman" w:hAnsi="Times New Roman" w:eastAsia="宋体" w:cs="Times New Roman"/>
          <w:sz w:val="24"/>
          <w:szCs w:val="24"/>
        </w:rPr>
      </w:pPr>
      <w:r>
        <w:rPr>
          <w:rFonts w:hint="eastAsia" w:ascii="Times New Roman" w:hAnsi="Times New Roman" w:cs="Times New Roman"/>
          <w:b w:val="0"/>
          <w:bCs w:val="0"/>
          <w:i w:val="0"/>
          <w:iCs w:val="0"/>
          <w:caps w:val="0"/>
          <w:smallCaps w:val="0"/>
          <w:strike w:val="0"/>
          <w:dstrike w:val="0"/>
          <w:vanish w:val="0"/>
          <w:color w:val="000000"/>
          <w:spacing w:val="0"/>
          <w:kern w:val="0"/>
          <w:position w:val="0"/>
          <w:sz w:val="24"/>
          <w:szCs w:val="24"/>
          <w:u w:val="none"/>
          <w:vertAlign w:val="baseline"/>
          <w:lang w:val="en-US" w:eastAsia="zh-CN" w:bidi="ar-SA"/>
        </w:rPr>
        <w:t>9</w:t>
      </w:r>
      <w:r>
        <w:rPr>
          <w:rFonts w:hint="default" w:ascii="Times New Roman" w:hAnsi="Times New Roman" w:eastAsia="宋体" w:cs="Times New Roman"/>
          <w:b w:val="0"/>
          <w:bCs w:val="0"/>
          <w:i w:val="0"/>
          <w:iCs w:val="0"/>
          <w:caps w:val="0"/>
          <w:smallCaps w:val="0"/>
          <w:strike w:val="0"/>
          <w:dstrike w:val="0"/>
          <w:vanish w:val="0"/>
          <w:color w:val="000000"/>
          <w:spacing w:val="0"/>
          <w:kern w:val="0"/>
          <w:position w:val="0"/>
          <w:sz w:val="24"/>
          <w:szCs w:val="24"/>
          <w:u w:val="none"/>
          <w:vertAlign w:val="baseline"/>
          <w:lang w:val="en-US" w:eastAsia="zh-CN" w:bidi="ar-SA"/>
        </w:rPr>
        <w:t>.1</w:t>
      </w:r>
      <w:r>
        <w:rPr>
          <w:rFonts w:hint="default" w:ascii="Times New Roman" w:hAnsi="Times New Roman" w:eastAsia="宋体" w:cs="Times New Roman"/>
          <w:sz w:val="24"/>
          <w:szCs w:val="24"/>
        </w:rPr>
        <w:t>本合同经双方签字盖章（公章或合同专用章）后生效。</w:t>
      </w:r>
    </w:p>
    <w:p w14:paraId="792F1629">
      <w:pPr>
        <w:pStyle w:val="158"/>
        <w:keepNext w:val="0"/>
        <w:keepLines w:val="0"/>
        <w:pageBreakBefore w:val="0"/>
        <w:widowControl w:val="0"/>
        <w:numPr>
          <w:ilvl w:val="2"/>
          <w:numId w:val="0"/>
        </w:numPr>
        <w:kinsoku/>
        <w:wordWrap/>
        <w:topLinePunct w:val="0"/>
        <w:bidi w:val="0"/>
        <w:spacing w:line="360" w:lineRule="auto"/>
        <w:ind w:left="0" w:leftChars="0" w:right="0" w:rightChars="0" w:firstLine="480" w:firstLineChars="200"/>
        <w:outlineLvl w:val="9"/>
        <w:rPr>
          <w:rFonts w:hint="default" w:ascii="Times New Roman" w:hAnsi="Times New Roman" w:eastAsia="宋体" w:cs="Times New Roman"/>
          <w:sz w:val="24"/>
          <w:szCs w:val="24"/>
        </w:rPr>
      </w:pPr>
      <w:r>
        <w:rPr>
          <w:rFonts w:hint="eastAsia" w:ascii="Times New Roman" w:hAnsi="Times New Roman" w:cs="Times New Roman"/>
          <w:b w:val="0"/>
          <w:bCs w:val="0"/>
          <w:i w:val="0"/>
          <w:iCs w:val="0"/>
          <w:caps w:val="0"/>
          <w:smallCaps w:val="0"/>
          <w:strike w:val="0"/>
          <w:dstrike w:val="0"/>
          <w:vanish w:val="0"/>
          <w:color w:val="000000"/>
          <w:spacing w:val="0"/>
          <w:kern w:val="0"/>
          <w:position w:val="0"/>
          <w:sz w:val="24"/>
          <w:szCs w:val="24"/>
          <w:u w:val="none"/>
          <w:vertAlign w:val="baseline"/>
          <w:lang w:val="en-US" w:eastAsia="zh-CN" w:bidi="ar-SA"/>
        </w:rPr>
        <w:t>9</w:t>
      </w:r>
      <w:r>
        <w:rPr>
          <w:rFonts w:hint="default" w:ascii="Times New Roman" w:hAnsi="Times New Roman" w:eastAsia="宋体" w:cs="Times New Roman"/>
          <w:b w:val="0"/>
          <w:bCs w:val="0"/>
          <w:i w:val="0"/>
          <w:iCs w:val="0"/>
          <w:caps w:val="0"/>
          <w:smallCaps w:val="0"/>
          <w:strike w:val="0"/>
          <w:dstrike w:val="0"/>
          <w:vanish w:val="0"/>
          <w:color w:val="000000"/>
          <w:spacing w:val="0"/>
          <w:kern w:val="0"/>
          <w:position w:val="0"/>
          <w:sz w:val="24"/>
          <w:szCs w:val="24"/>
          <w:u w:val="none"/>
          <w:vertAlign w:val="baseline"/>
          <w:lang w:val="en-US" w:eastAsia="zh-CN" w:bidi="ar-SA"/>
        </w:rPr>
        <w:t>.2</w:t>
      </w:r>
      <w:r>
        <w:rPr>
          <w:rFonts w:hint="default" w:ascii="Times New Roman" w:hAnsi="Times New Roman" w:eastAsia="宋体" w:cs="Times New Roman"/>
          <w:sz w:val="24"/>
          <w:szCs w:val="24"/>
        </w:rPr>
        <w:t>本合同一式两份，双方各执一份，具有同等法律效力。</w:t>
      </w:r>
    </w:p>
    <w:p w14:paraId="33EC9867">
      <w:pPr>
        <w:pStyle w:val="158"/>
        <w:keepNext w:val="0"/>
        <w:keepLines w:val="0"/>
        <w:pageBreakBefore w:val="0"/>
        <w:widowControl w:val="0"/>
        <w:numPr>
          <w:ilvl w:val="2"/>
          <w:numId w:val="0"/>
        </w:numPr>
        <w:kinsoku/>
        <w:wordWrap/>
        <w:topLinePunct w:val="0"/>
        <w:bidi w:val="0"/>
        <w:spacing w:line="360" w:lineRule="auto"/>
        <w:ind w:left="0" w:leftChars="0" w:right="0" w:rightChars="0" w:firstLine="480" w:firstLineChars="200"/>
        <w:outlineLvl w:val="9"/>
        <w:rPr>
          <w:rFonts w:hint="default" w:ascii="Times New Roman" w:hAnsi="Times New Roman" w:eastAsia="宋体" w:cs="Times New Roman"/>
          <w:sz w:val="24"/>
          <w:szCs w:val="24"/>
        </w:rPr>
      </w:pPr>
      <w:r>
        <w:rPr>
          <w:rFonts w:hint="eastAsia" w:ascii="Times New Roman" w:hAnsi="Times New Roman" w:cs="Times New Roman"/>
          <w:b w:val="0"/>
          <w:bCs w:val="0"/>
          <w:i w:val="0"/>
          <w:iCs w:val="0"/>
          <w:caps w:val="0"/>
          <w:smallCaps w:val="0"/>
          <w:strike w:val="0"/>
          <w:dstrike w:val="0"/>
          <w:vanish w:val="0"/>
          <w:color w:val="000000"/>
          <w:spacing w:val="0"/>
          <w:kern w:val="0"/>
          <w:position w:val="0"/>
          <w:sz w:val="24"/>
          <w:szCs w:val="24"/>
          <w:u w:val="none"/>
          <w:vertAlign w:val="baseline"/>
          <w:lang w:val="en-US" w:eastAsia="zh-CN" w:bidi="ar-SA"/>
        </w:rPr>
        <w:t>9</w:t>
      </w:r>
      <w:r>
        <w:rPr>
          <w:rFonts w:hint="default" w:ascii="Times New Roman" w:hAnsi="Times New Roman" w:eastAsia="宋体" w:cs="Times New Roman"/>
          <w:b w:val="0"/>
          <w:bCs w:val="0"/>
          <w:i w:val="0"/>
          <w:iCs w:val="0"/>
          <w:caps w:val="0"/>
          <w:smallCaps w:val="0"/>
          <w:strike w:val="0"/>
          <w:dstrike w:val="0"/>
          <w:vanish w:val="0"/>
          <w:color w:val="000000"/>
          <w:spacing w:val="0"/>
          <w:kern w:val="0"/>
          <w:position w:val="0"/>
          <w:sz w:val="24"/>
          <w:szCs w:val="24"/>
          <w:u w:val="none"/>
          <w:vertAlign w:val="baseline"/>
          <w:lang w:val="en-US" w:eastAsia="zh-CN" w:bidi="ar-SA"/>
        </w:rPr>
        <w:t>.3</w:t>
      </w:r>
      <w:r>
        <w:rPr>
          <w:rFonts w:hint="default" w:ascii="Times New Roman" w:hAnsi="Times New Roman" w:eastAsia="宋体" w:cs="Times New Roman"/>
          <w:sz w:val="24"/>
          <w:szCs w:val="24"/>
        </w:rPr>
        <w:t>双方授权代表及联系方式如下：</w:t>
      </w:r>
    </w:p>
    <w:p w14:paraId="326276E4">
      <w:pPr>
        <w:pStyle w:val="158"/>
        <w:keepNext w:val="0"/>
        <w:keepLines w:val="0"/>
        <w:pageBreakBefore w:val="0"/>
        <w:widowControl w:val="0"/>
        <w:numPr>
          <w:ilvl w:val="0"/>
          <w:numId w:val="0"/>
        </w:numPr>
        <w:kinsoku/>
        <w:wordWrap/>
        <w:topLinePunct w:val="0"/>
        <w:bidi w:val="0"/>
        <w:spacing w:line="360" w:lineRule="auto"/>
        <w:ind w:left="0" w:leftChars="0" w:right="0" w:rightChars="0" w:firstLine="480" w:firstLineChars="200"/>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甲方授权代表：</w:t>
      </w:r>
      <w:r>
        <w:rPr>
          <w:rFonts w:hint="eastAsia"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rPr>
        <w:t>，联系电话：</w:t>
      </w:r>
      <w:r>
        <w:rPr>
          <w:rFonts w:hint="eastAsia"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rPr>
        <w:t>。</w:t>
      </w:r>
    </w:p>
    <w:p w14:paraId="65D645A5">
      <w:pPr>
        <w:pStyle w:val="158"/>
        <w:keepNext w:val="0"/>
        <w:keepLines w:val="0"/>
        <w:pageBreakBefore w:val="0"/>
        <w:widowControl w:val="0"/>
        <w:numPr>
          <w:ilvl w:val="0"/>
          <w:numId w:val="0"/>
        </w:numPr>
        <w:kinsoku/>
        <w:wordWrap/>
        <w:topLinePunct w:val="0"/>
        <w:bidi w:val="0"/>
        <w:spacing w:line="360" w:lineRule="auto"/>
        <w:ind w:left="0" w:leftChars="0" w:right="0" w:rightChars="0" w:firstLine="480" w:firstLineChars="200"/>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乙方授权代表：</w:t>
      </w:r>
      <w:r>
        <w:rPr>
          <w:rFonts w:hint="eastAsia"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rPr>
        <w:t>，联系电话：</w:t>
      </w:r>
      <w:r>
        <w:rPr>
          <w:rFonts w:hint="eastAsia"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rPr>
        <w:t>。</w:t>
      </w:r>
    </w:p>
    <w:p w14:paraId="6F3B2DB4">
      <w:pPr>
        <w:pStyle w:val="158"/>
        <w:keepNext w:val="0"/>
        <w:keepLines w:val="0"/>
        <w:pageBreakBefore w:val="0"/>
        <w:widowControl w:val="0"/>
        <w:numPr>
          <w:ilvl w:val="0"/>
          <w:numId w:val="0"/>
        </w:numPr>
        <w:kinsoku/>
        <w:wordWrap/>
        <w:topLinePunct w:val="0"/>
        <w:bidi w:val="0"/>
        <w:spacing w:line="360" w:lineRule="auto"/>
        <w:ind w:left="0" w:leftChars="0" w:right="0" w:rightChars="0" w:firstLine="480" w:firstLineChars="200"/>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双方授权代表或联系方式变更的，应及时书面通知对方，否则仍以本合同载明的授权代表及联系方式为准。</w:t>
      </w:r>
    </w:p>
    <w:p w14:paraId="0792D36B">
      <w:pPr>
        <w:pStyle w:val="158"/>
        <w:keepNext w:val="0"/>
        <w:keepLines w:val="0"/>
        <w:pageBreakBefore w:val="0"/>
        <w:widowControl w:val="0"/>
        <w:numPr>
          <w:ilvl w:val="2"/>
          <w:numId w:val="0"/>
        </w:numPr>
        <w:kinsoku/>
        <w:wordWrap/>
        <w:topLinePunct w:val="0"/>
        <w:bidi w:val="0"/>
        <w:spacing w:line="360" w:lineRule="auto"/>
        <w:ind w:left="0" w:leftChars="0" w:right="0" w:rightChars="0" w:firstLine="480" w:firstLineChars="200"/>
        <w:outlineLvl w:val="9"/>
        <w:rPr>
          <w:rFonts w:hint="default" w:ascii="Times New Roman" w:hAnsi="Times New Roman" w:eastAsia="宋体" w:cs="Times New Roman"/>
          <w:sz w:val="24"/>
          <w:szCs w:val="24"/>
        </w:rPr>
      </w:pPr>
      <w:r>
        <w:rPr>
          <w:rFonts w:hint="eastAsia" w:ascii="Times New Roman" w:hAnsi="Times New Roman" w:cs="Times New Roman"/>
          <w:b w:val="0"/>
          <w:bCs w:val="0"/>
          <w:i w:val="0"/>
          <w:iCs w:val="0"/>
          <w:caps w:val="0"/>
          <w:smallCaps w:val="0"/>
          <w:strike w:val="0"/>
          <w:dstrike w:val="0"/>
          <w:vanish w:val="0"/>
          <w:color w:val="000000"/>
          <w:spacing w:val="0"/>
          <w:kern w:val="0"/>
          <w:position w:val="0"/>
          <w:sz w:val="24"/>
          <w:szCs w:val="24"/>
          <w:u w:val="none"/>
          <w:vertAlign w:val="baseline"/>
          <w:lang w:val="en-US" w:eastAsia="zh-CN" w:bidi="ar-SA"/>
        </w:rPr>
        <w:t>9</w:t>
      </w:r>
      <w:r>
        <w:rPr>
          <w:rFonts w:hint="default" w:ascii="Times New Roman" w:hAnsi="Times New Roman" w:eastAsia="宋体" w:cs="Times New Roman"/>
          <w:b w:val="0"/>
          <w:bCs w:val="0"/>
          <w:i w:val="0"/>
          <w:iCs w:val="0"/>
          <w:caps w:val="0"/>
          <w:smallCaps w:val="0"/>
          <w:strike w:val="0"/>
          <w:dstrike w:val="0"/>
          <w:vanish w:val="0"/>
          <w:color w:val="000000"/>
          <w:spacing w:val="0"/>
          <w:kern w:val="0"/>
          <w:position w:val="0"/>
          <w:sz w:val="24"/>
          <w:szCs w:val="24"/>
          <w:u w:val="none"/>
          <w:vertAlign w:val="baseline"/>
          <w:lang w:val="en-US" w:eastAsia="zh-CN" w:bidi="ar-SA"/>
        </w:rPr>
        <w:t>.4</w:t>
      </w:r>
      <w:r>
        <w:rPr>
          <w:rFonts w:hint="default" w:ascii="Times New Roman" w:hAnsi="Times New Roman" w:eastAsia="宋体" w:cs="Times New Roman"/>
          <w:sz w:val="24"/>
          <w:szCs w:val="24"/>
        </w:rPr>
        <w:t>本合同中有关知识产权、保密义务、争议解决条款不受合同解除和/或终止的影响。</w:t>
      </w:r>
    </w:p>
    <w:p w14:paraId="38CFBD33">
      <w:pPr>
        <w:pStyle w:val="158"/>
        <w:keepNext w:val="0"/>
        <w:keepLines w:val="0"/>
        <w:pageBreakBefore w:val="0"/>
        <w:widowControl w:val="0"/>
        <w:numPr>
          <w:ilvl w:val="2"/>
          <w:numId w:val="0"/>
        </w:numPr>
        <w:kinsoku/>
        <w:wordWrap/>
        <w:topLinePunct w:val="0"/>
        <w:bidi w:val="0"/>
        <w:spacing w:line="360" w:lineRule="auto"/>
        <w:ind w:left="0" w:leftChars="0" w:right="0" w:rightChars="0" w:firstLine="480" w:firstLineChars="200"/>
        <w:outlineLvl w:val="9"/>
        <w:rPr>
          <w:rFonts w:hint="default" w:ascii="Times New Roman" w:hAnsi="Times New Roman" w:eastAsia="宋体" w:cs="Times New Roman"/>
          <w:sz w:val="24"/>
          <w:szCs w:val="24"/>
        </w:rPr>
      </w:pPr>
      <w:r>
        <w:rPr>
          <w:rFonts w:hint="eastAsia" w:ascii="Times New Roman" w:hAnsi="Times New Roman" w:cs="Times New Roman"/>
          <w:b w:val="0"/>
          <w:bCs w:val="0"/>
          <w:i w:val="0"/>
          <w:iCs w:val="0"/>
          <w:caps w:val="0"/>
          <w:smallCaps w:val="0"/>
          <w:strike w:val="0"/>
          <w:dstrike w:val="0"/>
          <w:vanish w:val="0"/>
          <w:color w:val="000000"/>
          <w:spacing w:val="0"/>
          <w:kern w:val="0"/>
          <w:position w:val="0"/>
          <w:sz w:val="24"/>
          <w:szCs w:val="24"/>
          <w:u w:val="none"/>
          <w:vertAlign w:val="baseline"/>
          <w:lang w:val="en-US" w:eastAsia="zh-CN" w:bidi="ar-SA"/>
        </w:rPr>
        <w:t>9</w:t>
      </w:r>
      <w:r>
        <w:rPr>
          <w:rFonts w:hint="default" w:ascii="Times New Roman" w:hAnsi="Times New Roman" w:eastAsia="宋体" w:cs="Times New Roman"/>
          <w:b w:val="0"/>
          <w:bCs w:val="0"/>
          <w:i w:val="0"/>
          <w:iCs w:val="0"/>
          <w:caps w:val="0"/>
          <w:smallCaps w:val="0"/>
          <w:strike w:val="0"/>
          <w:dstrike w:val="0"/>
          <w:vanish w:val="0"/>
          <w:color w:val="000000"/>
          <w:spacing w:val="0"/>
          <w:kern w:val="0"/>
          <w:position w:val="0"/>
          <w:sz w:val="24"/>
          <w:szCs w:val="24"/>
          <w:u w:val="none"/>
          <w:vertAlign w:val="baseline"/>
          <w:lang w:val="en-US" w:eastAsia="zh-CN" w:bidi="ar-SA"/>
        </w:rPr>
        <w:t>.5</w:t>
      </w:r>
      <w:r>
        <w:rPr>
          <w:rFonts w:hint="default" w:ascii="Times New Roman" w:hAnsi="Times New Roman" w:eastAsia="宋体" w:cs="Times New Roman"/>
          <w:sz w:val="24"/>
          <w:szCs w:val="24"/>
        </w:rPr>
        <w:t>本合同履行期间，双方如有任何修改或补充意见，应协商一致签订书面补充协议。补充协议经甲乙双方签字盖章（公章或合同专用章）后生效。</w:t>
      </w:r>
    </w:p>
    <w:p w14:paraId="33090347">
      <w:pPr>
        <w:pStyle w:val="20"/>
        <w:keepNext w:val="0"/>
        <w:keepLines w:val="0"/>
        <w:pageBreakBefore w:val="0"/>
        <w:widowControl w:val="0"/>
        <w:kinsoku/>
        <w:wordWrap/>
        <w:topLinePunct w:val="0"/>
        <w:bidi w:val="0"/>
        <w:adjustRightInd/>
        <w:snapToGrid/>
        <w:spacing w:line="600" w:lineRule="exact"/>
        <w:ind w:left="0" w:leftChars="0" w:right="0" w:rightChars="0" w:firstLine="480" w:firstLineChars="200"/>
        <w:jc w:val="both"/>
        <w:rPr>
          <w:rFonts w:hint="default" w:ascii="Times New Roman" w:hAnsi="Times New Roman" w:eastAsia="宋体" w:cs="Times New Roman"/>
          <w:sz w:val="24"/>
          <w:szCs w:val="24"/>
          <w:lang w:val="en-US"/>
        </w:rPr>
      </w:pPr>
      <w:r>
        <w:rPr>
          <w:rFonts w:hint="default" w:ascii="Times New Roman" w:hAnsi="Times New Roman" w:eastAsia="宋体" w:cs="Times New Roman"/>
          <w:sz w:val="24"/>
          <w:szCs w:val="24"/>
        </w:rPr>
        <w:t>附件：1.</w:t>
      </w:r>
      <w:r>
        <w:rPr>
          <w:rFonts w:hint="eastAsia" w:cs="Times New Roman"/>
          <w:snapToGrid w:val="0"/>
          <w:sz w:val="24"/>
          <w:szCs w:val="24"/>
          <w:u w:val="none"/>
          <w:lang w:val="en-US" w:eastAsia="zh-CN"/>
        </w:rPr>
        <w:t>投标人报价清单表</w:t>
      </w:r>
    </w:p>
    <w:p w14:paraId="18B30626">
      <w:pPr>
        <w:pStyle w:val="20"/>
        <w:keepNext w:val="0"/>
        <w:keepLines w:val="0"/>
        <w:pageBreakBefore w:val="0"/>
        <w:widowControl w:val="0"/>
        <w:numPr>
          <w:ilvl w:val="0"/>
          <w:numId w:val="0"/>
        </w:numPr>
        <w:kinsoku/>
        <w:wordWrap/>
        <w:topLinePunct w:val="0"/>
        <w:bidi w:val="0"/>
        <w:adjustRightInd/>
        <w:snapToGrid/>
        <w:spacing w:line="600" w:lineRule="exact"/>
        <w:ind w:left="0" w:leftChars="0" w:right="0" w:rightChars="0" w:firstLine="1200" w:firstLineChars="500"/>
        <w:jc w:val="both"/>
        <w:rPr>
          <w:rFonts w:hint="default" w:ascii="Times New Roman" w:hAnsi="Times New Roman" w:eastAsia="宋体" w:cs="Times New Roman"/>
          <w:sz w:val="24"/>
          <w:szCs w:val="24"/>
        </w:rPr>
      </w:pPr>
      <w:r>
        <w:rPr>
          <w:rFonts w:hint="default" w:ascii="Times New Roman" w:hAnsi="Times New Roman" w:eastAsia="宋体" w:cs="Times New Roman"/>
          <w:bCs/>
          <w:kern w:val="2"/>
          <w:sz w:val="24"/>
          <w:szCs w:val="24"/>
          <w:lang w:val="en-US" w:eastAsia="zh-CN" w:bidi="ar-SA"/>
        </w:rPr>
        <w:t>2.</w:t>
      </w:r>
      <w:r>
        <w:rPr>
          <w:rFonts w:hint="default" w:ascii="Times New Roman" w:hAnsi="Times New Roman" w:eastAsia="宋体" w:cs="Times New Roman"/>
          <w:sz w:val="24"/>
          <w:szCs w:val="24"/>
        </w:rPr>
        <w:t>钢材加工技术要求和加工试件实例</w:t>
      </w:r>
    </w:p>
    <w:p w14:paraId="76D00AF9">
      <w:pPr>
        <w:pStyle w:val="20"/>
        <w:keepNext w:val="0"/>
        <w:keepLines w:val="0"/>
        <w:pageBreakBefore w:val="0"/>
        <w:widowControl w:val="0"/>
        <w:numPr>
          <w:ilvl w:val="0"/>
          <w:numId w:val="0"/>
        </w:numPr>
        <w:kinsoku/>
        <w:wordWrap/>
        <w:topLinePunct w:val="0"/>
        <w:bidi w:val="0"/>
        <w:adjustRightInd/>
        <w:snapToGrid/>
        <w:spacing w:line="600" w:lineRule="exact"/>
        <w:ind w:left="0" w:leftChars="0" w:right="0" w:rightChars="0" w:firstLine="1200" w:firstLineChars="500"/>
        <w:jc w:val="both"/>
        <w:rPr>
          <w:rFonts w:hint="default" w:ascii="Times New Roman" w:hAnsi="Times New Roman" w:eastAsia="宋体" w:cs="Times New Roman"/>
          <w:sz w:val="24"/>
          <w:szCs w:val="24"/>
          <w:lang w:val="en-US" w:eastAsia="zh-CN"/>
        </w:rPr>
      </w:pPr>
      <w:r>
        <w:rPr>
          <w:rFonts w:hint="eastAsia" w:cs="Times New Roman"/>
          <w:sz w:val="24"/>
          <w:szCs w:val="24"/>
          <w:lang w:val="en-US" w:eastAsia="zh-CN"/>
        </w:rPr>
        <w:t>4.</w:t>
      </w:r>
      <w:r>
        <w:rPr>
          <w:rFonts w:hint="default" w:cs="Times New Roman"/>
          <w:sz w:val="24"/>
          <w:szCs w:val="24"/>
          <w:lang w:val="en-US" w:eastAsia="zh-CN"/>
        </w:rPr>
        <w:t>其他</w:t>
      </w:r>
    </w:p>
    <w:p w14:paraId="40FA7298">
      <w:pPr>
        <w:numPr>
          <w:ilvl w:val="0"/>
          <w:numId w:val="0"/>
        </w:numPr>
        <w:topLinePunct/>
        <w:spacing w:line="360" w:lineRule="auto"/>
        <w:rPr>
          <w:rFonts w:hint="default" w:ascii="Times New Roman" w:hAnsi="Times New Roman" w:eastAsia="宋体" w:cs="Times New Roman"/>
          <w:kern w:val="2"/>
          <w:sz w:val="24"/>
          <w:szCs w:val="24"/>
          <w:lang w:val="en-US" w:eastAsia="zh-CN" w:bidi="ar-SA"/>
        </w:rPr>
      </w:pPr>
    </w:p>
    <w:p w14:paraId="4E3946EF">
      <w:pPr>
        <w:numPr>
          <w:ilvl w:val="0"/>
          <w:numId w:val="0"/>
        </w:numPr>
        <w:topLinePunct/>
        <w:spacing w:line="360" w:lineRule="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（以下无正文）</w:t>
      </w:r>
    </w:p>
    <w:tbl>
      <w:tblPr>
        <w:tblStyle w:val="37"/>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88"/>
        <w:gridCol w:w="4590"/>
      </w:tblGrid>
      <w:tr w14:paraId="14116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499" w:type="pct"/>
            <w:tcBorders>
              <w:tl2br w:val="nil"/>
              <w:tr2bl w:val="nil"/>
            </w:tcBorders>
            <w:noWrap w:val="0"/>
            <w:vAlign w:val="center"/>
          </w:tcPr>
          <w:p w14:paraId="1F02D712">
            <w:pPr>
              <w:keepNext w:val="0"/>
              <w:keepLines w:val="0"/>
              <w:pageBreakBefore w:val="0"/>
              <w:widowControl/>
              <w:kinsoku/>
              <w:wordWrap/>
              <w:overflowPunct w:val="0"/>
              <w:topLinePunct w:val="0"/>
              <w:autoSpaceDE w:val="0"/>
              <w:autoSpaceDN w:val="0"/>
              <w:bidi w:val="0"/>
              <w:adjustRightInd w:val="0"/>
              <w:snapToGrid/>
              <w:spacing w:line="360" w:lineRule="auto"/>
              <w:ind w:left="0" w:leftChars="0" w:right="0" w:rightChars="0" w:firstLine="0" w:firstLineChars="0"/>
              <w:jc w:val="both"/>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br w:type="page"/>
            </w: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u w:val="single"/>
              </w:rPr>
              <w:t>四川济通工程试验检测有限公司</w:t>
            </w:r>
          </w:p>
          <w:p w14:paraId="1895703F">
            <w:pPr>
              <w:keepNext w:val="0"/>
              <w:keepLines w:val="0"/>
              <w:pageBreakBefore w:val="0"/>
              <w:widowControl/>
              <w:kinsoku/>
              <w:wordWrap/>
              <w:overflowPunct w:val="0"/>
              <w:topLinePunct w:val="0"/>
              <w:autoSpaceDE w:val="0"/>
              <w:autoSpaceDN w:val="0"/>
              <w:bidi w:val="0"/>
              <w:adjustRightInd w:val="0"/>
              <w:snapToGrid/>
              <w:spacing w:line="360" w:lineRule="auto"/>
              <w:ind w:left="0" w:leftChars="0" w:right="0" w:rightChars="0" w:firstLine="0" w:firstLineChars="0"/>
              <w:jc w:val="right"/>
              <w:textAlignment w:val="baseline"/>
              <w:rPr>
                <w:rFonts w:hint="eastAsia" w:ascii="宋体" w:hAnsi="宋体" w:eastAsia="宋体" w:cs="宋体"/>
                <w:color w:val="auto"/>
                <w:sz w:val="24"/>
                <w:szCs w:val="24"/>
                <w:vertAlign w:val="baseline"/>
              </w:rPr>
            </w:pPr>
            <w:r>
              <w:rPr>
                <w:rFonts w:hint="eastAsia" w:ascii="宋体" w:hAnsi="宋体" w:eastAsia="宋体" w:cs="宋体"/>
                <w:color w:val="auto"/>
                <w:sz w:val="24"/>
                <w:szCs w:val="24"/>
                <w:highlight w:val="none"/>
              </w:rPr>
              <w:t>（盖章）</w:t>
            </w:r>
          </w:p>
        </w:tc>
        <w:tc>
          <w:tcPr>
            <w:tcW w:w="2500" w:type="pct"/>
            <w:tcBorders>
              <w:tl2br w:val="nil"/>
              <w:tr2bl w:val="nil"/>
            </w:tcBorders>
            <w:noWrap w:val="0"/>
            <w:vAlign w:val="center"/>
          </w:tcPr>
          <w:p w14:paraId="7E2A8798">
            <w:pPr>
              <w:keepNext w:val="0"/>
              <w:keepLines w:val="0"/>
              <w:pageBreakBefore w:val="0"/>
              <w:widowControl/>
              <w:kinsoku/>
              <w:wordWrap/>
              <w:overflowPunct w:val="0"/>
              <w:topLinePunct w:val="0"/>
              <w:autoSpaceDE w:val="0"/>
              <w:autoSpaceDN w:val="0"/>
              <w:bidi w:val="0"/>
              <w:adjustRightInd w:val="0"/>
              <w:snapToGrid/>
              <w:spacing w:line="360" w:lineRule="auto"/>
              <w:ind w:left="0" w:leftChars="0" w:right="0" w:rightChars="0" w:firstLine="0" w:firstLineChars="0"/>
              <w:jc w:val="both"/>
              <w:textAlignment w:val="baseline"/>
              <w:rPr>
                <w:rFonts w:hint="eastAsia" w:hAnsi="宋体" w:cs="宋体"/>
                <w:color w:val="auto"/>
                <w:kern w:val="2"/>
                <w:sz w:val="24"/>
                <w:szCs w:val="24"/>
                <w:highlight w:val="none"/>
                <w:u w:val="single"/>
                <w:lang w:val="en-US" w:eastAsia="zh-CN"/>
              </w:rPr>
            </w:pPr>
            <w:r>
              <w:rPr>
                <w:rFonts w:hint="eastAsia" w:ascii="宋体" w:hAnsi="宋体" w:eastAsia="宋体" w:cs="宋体"/>
                <w:color w:val="auto"/>
                <w:sz w:val="24"/>
                <w:szCs w:val="24"/>
                <w:highlight w:val="none"/>
              </w:rPr>
              <w:t>乙方：</w:t>
            </w:r>
            <w:r>
              <w:rPr>
                <w:rFonts w:hint="eastAsia" w:hAnsi="宋体" w:cs="宋体"/>
                <w:color w:val="auto"/>
                <w:kern w:val="2"/>
                <w:sz w:val="24"/>
                <w:szCs w:val="24"/>
                <w:highlight w:val="none"/>
                <w:u w:val="single"/>
                <w:lang w:val="en-US" w:eastAsia="zh-CN"/>
              </w:rPr>
              <w:t xml:space="preserve">                           </w:t>
            </w:r>
          </w:p>
          <w:p w14:paraId="4D6FFB45">
            <w:pPr>
              <w:keepNext w:val="0"/>
              <w:keepLines w:val="0"/>
              <w:pageBreakBefore w:val="0"/>
              <w:widowControl/>
              <w:kinsoku/>
              <w:wordWrap/>
              <w:overflowPunct w:val="0"/>
              <w:topLinePunct w:val="0"/>
              <w:autoSpaceDE w:val="0"/>
              <w:autoSpaceDN w:val="0"/>
              <w:bidi w:val="0"/>
              <w:adjustRightInd w:val="0"/>
              <w:snapToGrid/>
              <w:spacing w:line="360" w:lineRule="auto"/>
              <w:ind w:left="0" w:leftChars="0" w:right="0" w:rightChars="0" w:firstLine="0" w:firstLineChars="0"/>
              <w:jc w:val="right"/>
              <w:textAlignment w:val="baseline"/>
              <w:rPr>
                <w:rFonts w:hint="eastAsia" w:ascii="宋体" w:hAnsi="宋体" w:eastAsia="宋体" w:cs="宋体"/>
                <w:color w:val="auto"/>
                <w:sz w:val="24"/>
                <w:szCs w:val="24"/>
                <w:vertAlign w:val="baseline"/>
              </w:rPr>
            </w:pPr>
            <w:r>
              <w:rPr>
                <w:rFonts w:hint="eastAsia" w:ascii="宋体" w:hAnsi="宋体" w:eastAsia="宋体" w:cs="宋体"/>
                <w:color w:val="auto"/>
                <w:sz w:val="24"/>
                <w:szCs w:val="24"/>
                <w:highlight w:val="none"/>
              </w:rPr>
              <w:t>（盖章）</w:t>
            </w:r>
          </w:p>
        </w:tc>
      </w:tr>
      <w:tr w14:paraId="29D4B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499" w:type="pct"/>
            <w:tcBorders>
              <w:tl2br w:val="nil"/>
              <w:tr2bl w:val="nil"/>
            </w:tcBorders>
            <w:noWrap w:val="0"/>
            <w:vAlign w:val="center"/>
          </w:tcPr>
          <w:p w14:paraId="5D576427">
            <w:pPr>
              <w:keepNext w:val="0"/>
              <w:keepLines w:val="0"/>
              <w:pageBreakBefore w:val="0"/>
              <w:widowControl/>
              <w:kinsoku/>
              <w:wordWrap/>
              <w:overflowPunct w:val="0"/>
              <w:topLinePunct w:val="0"/>
              <w:autoSpaceDE w:val="0"/>
              <w:autoSpaceDN w:val="0"/>
              <w:bidi w:val="0"/>
              <w:adjustRightInd w:val="0"/>
              <w:snapToGrid/>
              <w:spacing w:line="360" w:lineRule="auto"/>
              <w:ind w:left="0" w:leftChars="0" w:right="0" w:rightChars="0" w:firstLine="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p w14:paraId="3CAEC96D">
            <w:pPr>
              <w:keepNext w:val="0"/>
              <w:keepLines w:val="0"/>
              <w:pageBreakBefore w:val="0"/>
              <w:widowControl/>
              <w:kinsoku/>
              <w:wordWrap/>
              <w:overflowPunct w:val="0"/>
              <w:topLinePunct w:val="0"/>
              <w:autoSpaceDE w:val="0"/>
              <w:autoSpaceDN w:val="0"/>
              <w:bidi w:val="0"/>
              <w:adjustRightInd w:val="0"/>
              <w:snapToGrid/>
              <w:spacing w:line="360" w:lineRule="auto"/>
              <w:ind w:left="0" w:leftChars="0" w:right="0" w:rightChars="0" w:firstLine="0" w:firstLineChars="0"/>
              <w:jc w:val="both"/>
              <w:textAlignment w:val="baseline"/>
              <w:rPr>
                <w:rFonts w:hint="eastAsia" w:ascii="宋体" w:hAnsi="宋体" w:eastAsia="宋体" w:cs="宋体"/>
                <w:color w:val="auto"/>
                <w:sz w:val="24"/>
                <w:szCs w:val="24"/>
                <w:vertAlign w:val="baseline"/>
              </w:rPr>
            </w:pPr>
            <w:r>
              <w:rPr>
                <w:rFonts w:hint="eastAsia" w:ascii="宋体" w:hAnsi="宋体" w:eastAsia="宋体" w:cs="宋体"/>
                <w:color w:val="auto"/>
                <w:sz w:val="24"/>
                <w:szCs w:val="24"/>
                <w:highlight w:val="none"/>
              </w:rPr>
              <w:t xml:space="preserve">或委托代理人：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（签字）</w:t>
            </w:r>
          </w:p>
        </w:tc>
        <w:tc>
          <w:tcPr>
            <w:tcW w:w="2500" w:type="pct"/>
            <w:tcBorders>
              <w:tl2br w:val="nil"/>
              <w:tr2bl w:val="nil"/>
            </w:tcBorders>
            <w:noWrap w:val="0"/>
            <w:vAlign w:val="center"/>
          </w:tcPr>
          <w:p w14:paraId="505EF348">
            <w:pPr>
              <w:keepNext w:val="0"/>
              <w:keepLines w:val="0"/>
              <w:pageBreakBefore w:val="0"/>
              <w:widowControl/>
              <w:kinsoku/>
              <w:wordWrap/>
              <w:overflowPunct w:val="0"/>
              <w:topLinePunct w:val="0"/>
              <w:autoSpaceDE w:val="0"/>
              <w:autoSpaceDN w:val="0"/>
              <w:bidi w:val="0"/>
              <w:adjustRightInd w:val="0"/>
              <w:snapToGrid/>
              <w:spacing w:line="360" w:lineRule="auto"/>
              <w:ind w:left="0" w:leftChars="0" w:right="0" w:rightChars="0" w:firstLine="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p w14:paraId="1920CC6B">
            <w:pPr>
              <w:keepNext w:val="0"/>
              <w:keepLines w:val="0"/>
              <w:pageBreakBefore w:val="0"/>
              <w:widowControl/>
              <w:kinsoku/>
              <w:wordWrap/>
              <w:overflowPunct w:val="0"/>
              <w:topLinePunct w:val="0"/>
              <w:autoSpaceDE w:val="0"/>
              <w:autoSpaceDN w:val="0"/>
              <w:bidi w:val="0"/>
              <w:adjustRightInd w:val="0"/>
              <w:snapToGrid/>
              <w:spacing w:line="360" w:lineRule="auto"/>
              <w:ind w:left="0" w:leftChars="0" w:right="0" w:rightChars="0" w:firstLine="0" w:firstLineChars="0"/>
              <w:jc w:val="both"/>
              <w:textAlignment w:val="baseline"/>
              <w:rPr>
                <w:rFonts w:hint="eastAsia" w:ascii="宋体" w:hAnsi="宋体" w:eastAsia="宋体" w:cs="宋体"/>
                <w:color w:val="auto"/>
                <w:sz w:val="24"/>
                <w:szCs w:val="24"/>
                <w:vertAlign w:val="baseline"/>
              </w:rPr>
            </w:pPr>
            <w:r>
              <w:rPr>
                <w:rFonts w:hint="eastAsia" w:ascii="宋体" w:hAnsi="宋体" w:eastAsia="宋体" w:cs="宋体"/>
                <w:color w:val="auto"/>
                <w:sz w:val="24"/>
                <w:szCs w:val="24"/>
                <w:highlight w:val="none"/>
              </w:rPr>
              <w:t xml:space="preserve">或委托代理人：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（签字）</w:t>
            </w:r>
          </w:p>
        </w:tc>
      </w:tr>
      <w:tr w14:paraId="1EF0B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499" w:type="pct"/>
            <w:tcBorders>
              <w:tl2br w:val="nil"/>
              <w:tr2bl w:val="nil"/>
            </w:tcBorders>
            <w:noWrap w:val="0"/>
            <w:vAlign w:val="center"/>
          </w:tcPr>
          <w:p w14:paraId="645FA65F">
            <w:pPr>
              <w:keepNext w:val="0"/>
              <w:keepLines w:val="0"/>
              <w:pageBreakBefore w:val="0"/>
              <w:widowControl/>
              <w:kinsoku/>
              <w:wordWrap/>
              <w:overflowPunct w:val="0"/>
              <w:topLinePunct w:val="0"/>
              <w:autoSpaceDE w:val="0"/>
              <w:autoSpaceDN w:val="0"/>
              <w:bidi w:val="0"/>
              <w:adjustRightInd w:val="0"/>
              <w:snapToGrid/>
              <w:spacing w:line="360" w:lineRule="auto"/>
              <w:ind w:left="0" w:leftChars="0" w:right="0" w:rightChars="0" w:firstLine="0" w:firstLineChars="0"/>
              <w:jc w:val="both"/>
              <w:textAlignment w:val="baseline"/>
              <w:rPr>
                <w:rFonts w:hint="eastAsia" w:ascii="宋体" w:hAnsi="宋体" w:eastAsia="宋体" w:cs="宋体"/>
                <w:color w:val="auto"/>
                <w:sz w:val="24"/>
                <w:szCs w:val="24"/>
                <w:vertAlign w:val="baseline"/>
              </w:rPr>
            </w:pPr>
            <w:r>
              <w:rPr>
                <w:rFonts w:hint="eastAsia" w:ascii="宋体" w:hAnsi="宋体" w:eastAsia="宋体" w:cs="宋体"/>
                <w:color w:val="auto"/>
                <w:sz w:val="24"/>
                <w:szCs w:val="24"/>
                <w:highlight w:val="none"/>
                <w:lang w:val="en-US" w:eastAsia="zh-CN"/>
              </w:rPr>
              <w:t>经办人：</w:t>
            </w:r>
          </w:p>
        </w:tc>
        <w:tc>
          <w:tcPr>
            <w:tcW w:w="2500" w:type="pct"/>
            <w:tcBorders>
              <w:tl2br w:val="nil"/>
              <w:tr2bl w:val="nil"/>
            </w:tcBorders>
            <w:noWrap w:val="0"/>
            <w:vAlign w:val="center"/>
          </w:tcPr>
          <w:p w14:paraId="5078EFFC">
            <w:pPr>
              <w:keepNext w:val="0"/>
              <w:keepLines w:val="0"/>
              <w:pageBreakBefore w:val="0"/>
              <w:widowControl/>
              <w:kinsoku/>
              <w:wordWrap/>
              <w:overflowPunct w:val="0"/>
              <w:topLinePunct w:val="0"/>
              <w:autoSpaceDE w:val="0"/>
              <w:autoSpaceDN w:val="0"/>
              <w:bidi w:val="0"/>
              <w:adjustRightInd w:val="0"/>
              <w:snapToGrid/>
              <w:spacing w:line="360" w:lineRule="auto"/>
              <w:ind w:left="0" w:leftChars="0" w:right="0" w:rightChars="0" w:firstLine="0" w:firstLineChars="0"/>
              <w:jc w:val="both"/>
              <w:textAlignment w:val="baseline"/>
              <w:rPr>
                <w:rFonts w:hint="eastAsia" w:ascii="宋体" w:hAnsi="宋体" w:eastAsia="宋体" w:cs="宋体"/>
                <w:color w:val="auto"/>
                <w:sz w:val="24"/>
                <w:szCs w:val="24"/>
                <w:vertAlign w:val="baseline"/>
              </w:rPr>
            </w:pPr>
            <w:r>
              <w:rPr>
                <w:rFonts w:hint="eastAsia" w:ascii="宋体" w:hAnsi="宋体" w:eastAsia="宋体" w:cs="宋体"/>
                <w:color w:val="auto"/>
                <w:sz w:val="24"/>
                <w:szCs w:val="24"/>
                <w:highlight w:val="none"/>
                <w:lang w:val="en-US" w:eastAsia="zh-CN"/>
              </w:rPr>
              <w:t>经办人：</w:t>
            </w:r>
          </w:p>
        </w:tc>
      </w:tr>
      <w:tr w14:paraId="5A400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499" w:type="pct"/>
            <w:tcBorders>
              <w:tl2br w:val="nil"/>
              <w:tr2bl w:val="nil"/>
            </w:tcBorders>
            <w:noWrap w:val="0"/>
            <w:vAlign w:val="center"/>
          </w:tcPr>
          <w:p w14:paraId="23197C11">
            <w:pPr>
              <w:keepNext w:val="0"/>
              <w:keepLines w:val="0"/>
              <w:pageBreakBefore w:val="0"/>
              <w:widowControl/>
              <w:kinsoku/>
              <w:wordWrap/>
              <w:overflowPunct w:val="0"/>
              <w:topLinePunct w:val="0"/>
              <w:autoSpaceDE w:val="0"/>
              <w:autoSpaceDN w:val="0"/>
              <w:bidi w:val="0"/>
              <w:adjustRightInd w:val="0"/>
              <w:snapToGrid/>
              <w:spacing w:line="360" w:lineRule="auto"/>
              <w:ind w:left="0" w:leftChars="0" w:right="0" w:rightChars="0" w:firstLine="0" w:firstLineChars="0"/>
              <w:jc w:val="both"/>
              <w:textAlignment w:val="baseline"/>
              <w:rPr>
                <w:rFonts w:hint="eastAsia" w:ascii="宋体" w:hAnsi="宋体" w:eastAsia="宋体" w:cs="宋体"/>
                <w:color w:val="auto"/>
                <w:sz w:val="24"/>
                <w:szCs w:val="24"/>
                <w:vertAlign w:val="baseline"/>
              </w:rPr>
            </w:pPr>
            <w:r>
              <w:rPr>
                <w:rFonts w:hint="eastAsia" w:ascii="宋体" w:hAnsi="宋体" w:eastAsia="宋体" w:cs="宋体"/>
                <w:color w:val="auto"/>
                <w:sz w:val="24"/>
                <w:szCs w:val="24"/>
                <w:highlight w:val="none"/>
              </w:rPr>
              <w:t>开户银行：中国建设银行股份有限公司成都第二支行</w:t>
            </w:r>
          </w:p>
        </w:tc>
        <w:tc>
          <w:tcPr>
            <w:tcW w:w="2500" w:type="pct"/>
            <w:tcBorders>
              <w:tl2br w:val="nil"/>
              <w:tr2bl w:val="nil"/>
            </w:tcBorders>
            <w:noWrap w:val="0"/>
            <w:vAlign w:val="center"/>
          </w:tcPr>
          <w:p w14:paraId="76F76848">
            <w:pPr>
              <w:keepNext w:val="0"/>
              <w:keepLines w:val="0"/>
              <w:pageBreakBefore w:val="0"/>
              <w:widowControl/>
              <w:kinsoku/>
              <w:wordWrap/>
              <w:overflowPunct w:val="0"/>
              <w:topLinePunct w:val="0"/>
              <w:autoSpaceDE w:val="0"/>
              <w:autoSpaceDN w:val="0"/>
              <w:bidi w:val="0"/>
              <w:adjustRightInd w:val="0"/>
              <w:snapToGrid/>
              <w:spacing w:line="360" w:lineRule="auto"/>
              <w:ind w:left="0" w:leftChars="0" w:right="0" w:rightChars="0" w:firstLine="0" w:firstLineChars="0"/>
              <w:jc w:val="both"/>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开户银行：</w:t>
            </w:r>
          </w:p>
        </w:tc>
      </w:tr>
      <w:tr w14:paraId="125CC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499" w:type="pct"/>
            <w:tcBorders>
              <w:tl2br w:val="nil"/>
              <w:tr2bl w:val="nil"/>
            </w:tcBorders>
            <w:noWrap w:val="0"/>
            <w:vAlign w:val="center"/>
          </w:tcPr>
          <w:p w14:paraId="0EDE6D60">
            <w:pPr>
              <w:keepNext w:val="0"/>
              <w:keepLines w:val="0"/>
              <w:pageBreakBefore w:val="0"/>
              <w:widowControl/>
              <w:kinsoku/>
              <w:wordWrap/>
              <w:overflowPunct w:val="0"/>
              <w:topLinePunct w:val="0"/>
              <w:autoSpaceDE w:val="0"/>
              <w:autoSpaceDN w:val="0"/>
              <w:bidi w:val="0"/>
              <w:adjustRightInd w:val="0"/>
              <w:snapToGrid/>
              <w:spacing w:line="360" w:lineRule="auto"/>
              <w:ind w:left="0" w:leftChars="0" w:right="0" w:rightChars="0" w:firstLine="0" w:firstLineChars="0"/>
              <w:jc w:val="both"/>
              <w:textAlignment w:val="baseline"/>
              <w:rPr>
                <w:rFonts w:hint="eastAsia" w:ascii="宋体" w:hAnsi="宋体" w:eastAsia="宋体" w:cs="宋体"/>
                <w:color w:val="auto"/>
                <w:sz w:val="24"/>
                <w:szCs w:val="24"/>
                <w:vertAlign w:val="baseline"/>
              </w:rPr>
            </w:pPr>
            <w:r>
              <w:rPr>
                <w:rFonts w:hint="eastAsia" w:ascii="宋体" w:hAnsi="宋体" w:eastAsia="宋体" w:cs="宋体"/>
                <w:color w:val="auto"/>
                <w:sz w:val="24"/>
                <w:szCs w:val="24"/>
                <w:highlight w:val="none"/>
              </w:rPr>
              <w:t>开户账号：5100</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1426</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2080</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5151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8277</w:t>
            </w:r>
          </w:p>
        </w:tc>
        <w:tc>
          <w:tcPr>
            <w:tcW w:w="2500" w:type="pct"/>
            <w:tcBorders>
              <w:tl2br w:val="nil"/>
              <w:tr2bl w:val="nil"/>
            </w:tcBorders>
            <w:noWrap w:val="0"/>
            <w:vAlign w:val="center"/>
          </w:tcPr>
          <w:p w14:paraId="42B87263">
            <w:pPr>
              <w:keepNext w:val="0"/>
              <w:keepLines w:val="0"/>
              <w:pageBreakBefore w:val="0"/>
              <w:widowControl/>
              <w:kinsoku/>
              <w:wordWrap/>
              <w:overflowPunct w:val="0"/>
              <w:topLinePunct w:val="0"/>
              <w:autoSpaceDE w:val="0"/>
              <w:autoSpaceDN w:val="0"/>
              <w:bidi w:val="0"/>
              <w:adjustRightInd w:val="0"/>
              <w:snapToGrid/>
              <w:spacing w:line="360" w:lineRule="auto"/>
              <w:ind w:left="0" w:leftChars="0" w:right="0" w:rightChars="0" w:firstLine="0" w:firstLineChars="0"/>
              <w:jc w:val="both"/>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开户账号：</w:t>
            </w:r>
          </w:p>
        </w:tc>
      </w:tr>
      <w:tr w14:paraId="76437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499" w:type="pct"/>
            <w:tcBorders>
              <w:tl2br w:val="nil"/>
              <w:tr2bl w:val="nil"/>
            </w:tcBorders>
            <w:noWrap w:val="0"/>
            <w:vAlign w:val="center"/>
          </w:tcPr>
          <w:p w14:paraId="49CD6617">
            <w:pPr>
              <w:keepNext w:val="0"/>
              <w:keepLines w:val="0"/>
              <w:pageBreakBefore w:val="0"/>
              <w:widowControl/>
              <w:kinsoku/>
              <w:wordWrap/>
              <w:overflowPunct w:val="0"/>
              <w:topLinePunct w:val="0"/>
              <w:autoSpaceDE w:val="0"/>
              <w:autoSpaceDN w:val="0"/>
              <w:bidi w:val="0"/>
              <w:adjustRightInd w:val="0"/>
              <w:snapToGrid/>
              <w:spacing w:line="360" w:lineRule="auto"/>
              <w:ind w:left="0" w:leftChars="0" w:right="0" w:rightChars="0" w:firstLine="0" w:firstLineChars="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地址：成都蛟龙工业港双流园区威海路7座150号</w:t>
            </w:r>
          </w:p>
        </w:tc>
        <w:tc>
          <w:tcPr>
            <w:tcW w:w="2500" w:type="pct"/>
            <w:tcBorders>
              <w:tl2br w:val="nil"/>
              <w:tr2bl w:val="nil"/>
            </w:tcBorders>
            <w:noWrap w:val="0"/>
            <w:vAlign w:val="center"/>
          </w:tcPr>
          <w:p w14:paraId="1FCE490B">
            <w:pPr>
              <w:keepNext w:val="0"/>
              <w:keepLines w:val="0"/>
              <w:pageBreakBefore w:val="0"/>
              <w:widowControl/>
              <w:kinsoku/>
              <w:wordWrap/>
              <w:overflowPunct w:val="0"/>
              <w:topLinePunct w:val="0"/>
              <w:autoSpaceDE w:val="0"/>
              <w:autoSpaceDN w:val="0"/>
              <w:bidi w:val="0"/>
              <w:adjustRightInd w:val="0"/>
              <w:snapToGrid/>
              <w:spacing w:line="360" w:lineRule="auto"/>
              <w:ind w:left="0" w:leftChars="0" w:right="0" w:rightChars="0" w:firstLine="0" w:firstLineChars="0"/>
              <w:jc w:val="both"/>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地址：</w:t>
            </w:r>
          </w:p>
        </w:tc>
      </w:tr>
      <w:tr w14:paraId="2CCB6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499" w:type="pct"/>
            <w:tcBorders>
              <w:tl2br w:val="nil"/>
              <w:tr2bl w:val="nil"/>
            </w:tcBorders>
            <w:noWrap w:val="0"/>
            <w:vAlign w:val="center"/>
          </w:tcPr>
          <w:p w14:paraId="17DB5593">
            <w:pPr>
              <w:keepNext w:val="0"/>
              <w:keepLines w:val="0"/>
              <w:pageBreakBefore w:val="0"/>
              <w:widowControl/>
              <w:kinsoku/>
              <w:wordWrap/>
              <w:overflowPunct w:val="0"/>
              <w:topLinePunct w:val="0"/>
              <w:autoSpaceDE w:val="0"/>
              <w:autoSpaceDN w:val="0"/>
              <w:bidi w:val="0"/>
              <w:adjustRightInd w:val="0"/>
              <w:snapToGrid/>
              <w:spacing w:line="360" w:lineRule="auto"/>
              <w:ind w:left="0" w:leftChars="0" w:right="0" w:rightChars="0" w:firstLine="0" w:firstLineChars="0"/>
              <w:jc w:val="both"/>
              <w:textAlignment w:val="baseline"/>
              <w:rPr>
                <w:rFonts w:hint="eastAsia" w:ascii="宋体" w:hAnsi="宋体" w:eastAsia="宋体" w:cs="宋体"/>
                <w:color w:val="auto"/>
                <w:sz w:val="24"/>
                <w:szCs w:val="24"/>
                <w:vertAlign w:val="baseline"/>
              </w:rPr>
            </w:pPr>
            <w:r>
              <w:rPr>
                <w:rFonts w:hint="eastAsia" w:ascii="宋体" w:hAnsi="宋体" w:eastAsia="宋体" w:cs="宋体"/>
                <w:color w:val="auto"/>
                <w:sz w:val="24"/>
                <w:szCs w:val="24"/>
                <w:highlight w:val="none"/>
              </w:rPr>
              <w:t>时间：    年  月  日</w:t>
            </w:r>
          </w:p>
        </w:tc>
        <w:tc>
          <w:tcPr>
            <w:tcW w:w="2500" w:type="pct"/>
            <w:tcBorders>
              <w:tl2br w:val="nil"/>
              <w:tr2bl w:val="nil"/>
            </w:tcBorders>
            <w:noWrap w:val="0"/>
            <w:vAlign w:val="center"/>
          </w:tcPr>
          <w:p w14:paraId="003A02AA">
            <w:pPr>
              <w:keepNext w:val="0"/>
              <w:keepLines w:val="0"/>
              <w:pageBreakBefore w:val="0"/>
              <w:widowControl/>
              <w:kinsoku/>
              <w:wordWrap/>
              <w:overflowPunct w:val="0"/>
              <w:topLinePunct w:val="0"/>
              <w:autoSpaceDE w:val="0"/>
              <w:autoSpaceDN w:val="0"/>
              <w:bidi w:val="0"/>
              <w:adjustRightInd w:val="0"/>
              <w:snapToGrid/>
              <w:spacing w:line="360" w:lineRule="auto"/>
              <w:ind w:left="0" w:leftChars="0" w:right="0" w:rightChars="0" w:firstLine="0" w:firstLineChars="0"/>
              <w:jc w:val="both"/>
              <w:textAlignment w:val="baseline"/>
              <w:rPr>
                <w:rFonts w:hint="eastAsia" w:ascii="宋体" w:hAnsi="宋体" w:eastAsia="宋体" w:cs="宋体"/>
                <w:color w:val="auto"/>
                <w:sz w:val="24"/>
                <w:szCs w:val="24"/>
                <w:vertAlign w:val="baseline"/>
              </w:rPr>
            </w:pPr>
            <w:r>
              <w:rPr>
                <w:rFonts w:hint="eastAsia" w:ascii="宋体" w:hAnsi="宋体" w:eastAsia="宋体" w:cs="宋体"/>
                <w:color w:val="auto"/>
                <w:sz w:val="24"/>
                <w:szCs w:val="24"/>
                <w:highlight w:val="none"/>
              </w:rPr>
              <w:t xml:space="preserve">时间：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年  月  日</w:t>
            </w:r>
          </w:p>
        </w:tc>
      </w:tr>
    </w:tbl>
    <w:p w14:paraId="084C9D9E">
      <w:pPr>
        <w:spacing w:line="240" w:lineRule="auto"/>
        <w:ind w:firstLine="0"/>
        <w:jc w:val="left"/>
        <w:outlineLvl w:val="9"/>
        <w:rPr>
          <w:rFonts w:hint="eastAsia" w:hAnsi="宋体" w:cs="宋体"/>
          <w:color w:val="auto"/>
          <w:highlight w:val="none"/>
        </w:rPr>
      </w:pPr>
    </w:p>
    <w:sectPr>
      <w:headerReference r:id="rId3" w:type="default"/>
      <w:footerReference r:id="rId4" w:type="default"/>
      <w:pgSz w:w="11906" w:h="16838"/>
      <w:pgMar w:top="1134" w:right="1361" w:bottom="1134" w:left="1361" w:header="851" w:footer="992" w:gutter="0"/>
      <w:pgBorders>
        <w:top w:val="none" w:sz="0" w:space="0"/>
        <w:left w:val="none" w:sz="0" w:space="0"/>
        <w:bottom w:val="none" w:sz="0" w:space="0"/>
        <w:right w:val="none" w:sz="0" w:space="0"/>
      </w:pgBorders>
      <w:pgNumType w:fmt="decimal" w:chapStyle="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E904F63-3B03-42C9-AC88-DD4711A6BE1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幼圆">
    <w:panose1 w:val="0201050906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FBB39">
    <w:pPr>
      <w:pStyle w:val="22"/>
      <w:jc w:val="center"/>
      <w:rPr>
        <w:sz w:val="20"/>
        <w:szCs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792BD0">
                          <w:pPr>
                            <w:pStyle w:val="22"/>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3792BD0">
                    <w:pPr>
                      <w:pStyle w:val="22"/>
                    </w:pPr>
                    <w:r>
                      <w:fldChar w:fldCharType="begin"/>
                    </w:r>
                    <w:r>
                      <w:instrText xml:space="preserve"> PAGE  \* MERGEFORMAT </w:instrText>
                    </w:r>
                    <w:r>
                      <w:fldChar w:fldCharType="separate"/>
                    </w:r>
                    <w:r>
                      <w:t>77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58A2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A0A45E"/>
    <w:multiLevelType w:val="multilevel"/>
    <w:tmpl w:val="31A0A45E"/>
    <w:lvl w:ilvl="0" w:tentative="0">
      <w:start w:val="1"/>
      <w:numFmt w:val="none"/>
      <w:suff w:val="nothing"/>
      <w:lvlText w:val="%1"/>
      <w:lvlJc w:val="left"/>
      <w:pPr>
        <w:ind w:left="0" w:firstLine="0"/>
      </w:pPr>
      <w:rPr>
        <w:rFonts w:hint="eastAsia"/>
      </w:rPr>
    </w:lvl>
    <w:lvl w:ilvl="1" w:tentative="0">
      <w:start w:val="1"/>
      <w:numFmt w:val="decimal"/>
      <w:pStyle w:val="156"/>
      <w:suff w:val="nothing"/>
      <w:lvlText w:val="%1%2　"/>
      <w:lvlJc w:val="left"/>
      <w:pPr>
        <w:ind w:left="0" w:firstLine="0"/>
      </w:pPr>
      <w:rPr>
        <w:rFonts w:hint="eastAsia" w:ascii="黑体" w:eastAsia="黑体"/>
        <w:b w:val="0"/>
        <w:i w:val="0"/>
        <w:sz w:val="21"/>
      </w:rPr>
    </w:lvl>
    <w:lvl w:ilvl="2" w:tentative="0">
      <w:start w:val="1"/>
      <w:numFmt w:val="decimal"/>
      <w:pStyle w:val="158"/>
      <w:suff w:val="nothing"/>
      <w:lvlText w:val="%1%2.%3　"/>
      <w:lvlJc w:val="left"/>
      <w:pPr>
        <w:tabs>
          <w:tab w:val="left" w:pos="0"/>
        </w:tabs>
        <w:ind w:left="0" w:firstLine="0"/>
      </w:pPr>
      <w:rPr>
        <w:rFonts w:hint="default"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370E50DE"/>
    <w:multiLevelType w:val="singleLevel"/>
    <w:tmpl w:val="370E50DE"/>
    <w:lvl w:ilvl="0" w:tentative="0">
      <w:start w:val="1"/>
      <w:numFmt w:val="upperLetter"/>
      <w:pStyle w:val="3"/>
      <w:lvlText w:val="%1．"/>
      <w:lvlJc w:val="left"/>
      <w:pPr>
        <w:tabs>
          <w:tab w:val="left" w:pos="3330"/>
        </w:tabs>
        <w:ind w:left="3330" w:hanging="450"/>
      </w:pPr>
      <w:rPr>
        <w:rFonts w:hint="eastAsia"/>
      </w:rPr>
    </w:lvl>
  </w:abstractNum>
  <w:abstractNum w:abstractNumId="2">
    <w:nsid w:val="780F1684"/>
    <w:multiLevelType w:val="multilevel"/>
    <w:tmpl w:val="780F1684"/>
    <w:lvl w:ilvl="0" w:tentative="0">
      <w:start w:val="1"/>
      <w:numFmt w:val="decimal"/>
      <w:pStyle w:val="124"/>
      <w:lvlText w:val="(%1)"/>
      <w:lvlJc w:val="left"/>
      <w:pPr>
        <w:tabs>
          <w:tab w:val="left" w:pos="980"/>
        </w:tabs>
        <w:ind w:left="98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Q2M2JjNDZhOWY2NDQ0YmQ5NjM3ZWM2Njk1YjQ2ODYifQ=="/>
    <w:docVar w:name="KSO_WPS_MARK_KEY" w:val="94e44b3a-73c8-47ca-94c0-8e9de1bf3889"/>
  </w:docVars>
  <w:rsids>
    <w:rsidRoot w:val="00295418"/>
    <w:rsid w:val="00000ACA"/>
    <w:rsid w:val="00003F46"/>
    <w:rsid w:val="0000403D"/>
    <w:rsid w:val="00005430"/>
    <w:rsid w:val="00012BF2"/>
    <w:rsid w:val="00016CF3"/>
    <w:rsid w:val="000209E0"/>
    <w:rsid w:val="00020D82"/>
    <w:rsid w:val="0002206B"/>
    <w:rsid w:val="000231FC"/>
    <w:rsid w:val="0002389F"/>
    <w:rsid w:val="000238EB"/>
    <w:rsid w:val="0002405E"/>
    <w:rsid w:val="000241B6"/>
    <w:rsid w:val="0002558D"/>
    <w:rsid w:val="00025884"/>
    <w:rsid w:val="00026E7E"/>
    <w:rsid w:val="00027E17"/>
    <w:rsid w:val="00030540"/>
    <w:rsid w:val="000353BE"/>
    <w:rsid w:val="000377AF"/>
    <w:rsid w:val="000417F1"/>
    <w:rsid w:val="0004197A"/>
    <w:rsid w:val="00042C93"/>
    <w:rsid w:val="0004477B"/>
    <w:rsid w:val="00044A38"/>
    <w:rsid w:val="0004584B"/>
    <w:rsid w:val="000458FD"/>
    <w:rsid w:val="00045C57"/>
    <w:rsid w:val="00047139"/>
    <w:rsid w:val="00047F88"/>
    <w:rsid w:val="00050036"/>
    <w:rsid w:val="00051F05"/>
    <w:rsid w:val="00052643"/>
    <w:rsid w:val="000541FE"/>
    <w:rsid w:val="0005496B"/>
    <w:rsid w:val="00056738"/>
    <w:rsid w:val="00057109"/>
    <w:rsid w:val="00057A08"/>
    <w:rsid w:val="000606B2"/>
    <w:rsid w:val="00060C6A"/>
    <w:rsid w:val="00060DED"/>
    <w:rsid w:val="0006324A"/>
    <w:rsid w:val="0006351E"/>
    <w:rsid w:val="00064DC8"/>
    <w:rsid w:val="00064E93"/>
    <w:rsid w:val="0006574E"/>
    <w:rsid w:val="000668E7"/>
    <w:rsid w:val="000679F8"/>
    <w:rsid w:val="00067A2C"/>
    <w:rsid w:val="0007075A"/>
    <w:rsid w:val="0007077B"/>
    <w:rsid w:val="000709DB"/>
    <w:rsid w:val="00071EAB"/>
    <w:rsid w:val="00073658"/>
    <w:rsid w:val="00073932"/>
    <w:rsid w:val="0007672D"/>
    <w:rsid w:val="00077188"/>
    <w:rsid w:val="000834EB"/>
    <w:rsid w:val="000838D2"/>
    <w:rsid w:val="0008633E"/>
    <w:rsid w:val="00087B63"/>
    <w:rsid w:val="00091C68"/>
    <w:rsid w:val="0009254E"/>
    <w:rsid w:val="00092A53"/>
    <w:rsid w:val="00092BC0"/>
    <w:rsid w:val="0009313D"/>
    <w:rsid w:val="00093BF0"/>
    <w:rsid w:val="0009703B"/>
    <w:rsid w:val="00097818"/>
    <w:rsid w:val="000A05B1"/>
    <w:rsid w:val="000A06C5"/>
    <w:rsid w:val="000A0797"/>
    <w:rsid w:val="000A1D25"/>
    <w:rsid w:val="000A1DC9"/>
    <w:rsid w:val="000A2AFE"/>
    <w:rsid w:val="000A3F9E"/>
    <w:rsid w:val="000A4F6A"/>
    <w:rsid w:val="000A5D35"/>
    <w:rsid w:val="000A6E6D"/>
    <w:rsid w:val="000A75D9"/>
    <w:rsid w:val="000B2704"/>
    <w:rsid w:val="000B2712"/>
    <w:rsid w:val="000B2C10"/>
    <w:rsid w:val="000B45E9"/>
    <w:rsid w:val="000B48C9"/>
    <w:rsid w:val="000B5DAF"/>
    <w:rsid w:val="000B5DF5"/>
    <w:rsid w:val="000B69AA"/>
    <w:rsid w:val="000B6C25"/>
    <w:rsid w:val="000C2B72"/>
    <w:rsid w:val="000C46D4"/>
    <w:rsid w:val="000C68FD"/>
    <w:rsid w:val="000C748F"/>
    <w:rsid w:val="000D0194"/>
    <w:rsid w:val="000D1292"/>
    <w:rsid w:val="000D1476"/>
    <w:rsid w:val="000D3761"/>
    <w:rsid w:val="000D3EDF"/>
    <w:rsid w:val="000D4D33"/>
    <w:rsid w:val="000D4EDA"/>
    <w:rsid w:val="000D6428"/>
    <w:rsid w:val="000D6713"/>
    <w:rsid w:val="000D7961"/>
    <w:rsid w:val="000E0E72"/>
    <w:rsid w:val="000E3DB5"/>
    <w:rsid w:val="000E491C"/>
    <w:rsid w:val="000E547C"/>
    <w:rsid w:val="000E5CCD"/>
    <w:rsid w:val="000E7814"/>
    <w:rsid w:val="000F0232"/>
    <w:rsid w:val="000F1F6C"/>
    <w:rsid w:val="000F39AA"/>
    <w:rsid w:val="000F39E0"/>
    <w:rsid w:val="000F4C95"/>
    <w:rsid w:val="000F6834"/>
    <w:rsid w:val="000F753D"/>
    <w:rsid w:val="00101C45"/>
    <w:rsid w:val="00101D8F"/>
    <w:rsid w:val="00103F1E"/>
    <w:rsid w:val="0010629C"/>
    <w:rsid w:val="00111D09"/>
    <w:rsid w:val="00117CF6"/>
    <w:rsid w:val="0012113D"/>
    <w:rsid w:val="0012138C"/>
    <w:rsid w:val="001219A6"/>
    <w:rsid w:val="00125F47"/>
    <w:rsid w:val="0012779D"/>
    <w:rsid w:val="00130598"/>
    <w:rsid w:val="00130728"/>
    <w:rsid w:val="001327E0"/>
    <w:rsid w:val="001333A2"/>
    <w:rsid w:val="0013583E"/>
    <w:rsid w:val="00136027"/>
    <w:rsid w:val="00136573"/>
    <w:rsid w:val="00140C2D"/>
    <w:rsid w:val="001417C2"/>
    <w:rsid w:val="00141C09"/>
    <w:rsid w:val="00145179"/>
    <w:rsid w:val="001453C6"/>
    <w:rsid w:val="0014599F"/>
    <w:rsid w:val="00146E46"/>
    <w:rsid w:val="00147C52"/>
    <w:rsid w:val="001516A7"/>
    <w:rsid w:val="00151FE3"/>
    <w:rsid w:val="0015240A"/>
    <w:rsid w:val="001526A6"/>
    <w:rsid w:val="00153D61"/>
    <w:rsid w:val="00156BCF"/>
    <w:rsid w:val="00161668"/>
    <w:rsid w:val="001627A0"/>
    <w:rsid w:val="00163526"/>
    <w:rsid w:val="00164885"/>
    <w:rsid w:val="0016575C"/>
    <w:rsid w:val="00165DB8"/>
    <w:rsid w:val="001679EA"/>
    <w:rsid w:val="001732FA"/>
    <w:rsid w:val="0017344A"/>
    <w:rsid w:val="001754EE"/>
    <w:rsid w:val="00175562"/>
    <w:rsid w:val="00175896"/>
    <w:rsid w:val="00176245"/>
    <w:rsid w:val="00177FD4"/>
    <w:rsid w:val="001810BB"/>
    <w:rsid w:val="001836FD"/>
    <w:rsid w:val="00183C6B"/>
    <w:rsid w:val="00191228"/>
    <w:rsid w:val="0019186B"/>
    <w:rsid w:val="001931FA"/>
    <w:rsid w:val="001946FB"/>
    <w:rsid w:val="001951D0"/>
    <w:rsid w:val="0019732C"/>
    <w:rsid w:val="00197830"/>
    <w:rsid w:val="00197DE6"/>
    <w:rsid w:val="001A265B"/>
    <w:rsid w:val="001A29DC"/>
    <w:rsid w:val="001A4EB7"/>
    <w:rsid w:val="001A631C"/>
    <w:rsid w:val="001B12E2"/>
    <w:rsid w:val="001B22BC"/>
    <w:rsid w:val="001B45FE"/>
    <w:rsid w:val="001B6EC2"/>
    <w:rsid w:val="001C20D8"/>
    <w:rsid w:val="001C3588"/>
    <w:rsid w:val="001C39B4"/>
    <w:rsid w:val="001C4673"/>
    <w:rsid w:val="001C490E"/>
    <w:rsid w:val="001C5D76"/>
    <w:rsid w:val="001C6238"/>
    <w:rsid w:val="001C6324"/>
    <w:rsid w:val="001C7AF3"/>
    <w:rsid w:val="001D190B"/>
    <w:rsid w:val="001D244C"/>
    <w:rsid w:val="001D27A0"/>
    <w:rsid w:val="001D2F2A"/>
    <w:rsid w:val="001D2F56"/>
    <w:rsid w:val="001D400D"/>
    <w:rsid w:val="001D4AED"/>
    <w:rsid w:val="001D4AFC"/>
    <w:rsid w:val="001D6C4D"/>
    <w:rsid w:val="001E1997"/>
    <w:rsid w:val="001E25B7"/>
    <w:rsid w:val="001E321A"/>
    <w:rsid w:val="001E32C6"/>
    <w:rsid w:val="001E53E6"/>
    <w:rsid w:val="001E7B7F"/>
    <w:rsid w:val="001F2DBB"/>
    <w:rsid w:val="001F3FFA"/>
    <w:rsid w:val="001F493F"/>
    <w:rsid w:val="001F5CE4"/>
    <w:rsid w:val="001F67FF"/>
    <w:rsid w:val="001F6DD3"/>
    <w:rsid w:val="001F7DB6"/>
    <w:rsid w:val="00200906"/>
    <w:rsid w:val="002038F1"/>
    <w:rsid w:val="002057E7"/>
    <w:rsid w:val="00207E2A"/>
    <w:rsid w:val="00210389"/>
    <w:rsid w:val="00210AD2"/>
    <w:rsid w:val="002119CE"/>
    <w:rsid w:val="00212734"/>
    <w:rsid w:val="00214F3C"/>
    <w:rsid w:val="002155BA"/>
    <w:rsid w:val="002162D0"/>
    <w:rsid w:val="00217167"/>
    <w:rsid w:val="00217E16"/>
    <w:rsid w:val="002201E7"/>
    <w:rsid w:val="00220E18"/>
    <w:rsid w:val="002210F5"/>
    <w:rsid w:val="002228AE"/>
    <w:rsid w:val="00224916"/>
    <w:rsid w:val="00224E65"/>
    <w:rsid w:val="00224F62"/>
    <w:rsid w:val="0022560E"/>
    <w:rsid w:val="00225FE1"/>
    <w:rsid w:val="00226AF0"/>
    <w:rsid w:val="00227131"/>
    <w:rsid w:val="002275E3"/>
    <w:rsid w:val="002277AB"/>
    <w:rsid w:val="00227876"/>
    <w:rsid w:val="00231E02"/>
    <w:rsid w:val="0023769A"/>
    <w:rsid w:val="002378FA"/>
    <w:rsid w:val="00240A40"/>
    <w:rsid w:val="00241E75"/>
    <w:rsid w:val="002441AF"/>
    <w:rsid w:val="00244508"/>
    <w:rsid w:val="00244596"/>
    <w:rsid w:val="002449C0"/>
    <w:rsid w:val="00244A5B"/>
    <w:rsid w:val="00244F88"/>
    <w:rsid w:val="00245979"/>
    <w:rsid w:val="00247553"/>
    <w:rsid w:val="002477E6"/>
    <w:rsid w:val="00250164"/>
    <w:rsid w:val="00250EBB"/>
    <w:rsid w:val="002519A0"/>
    <w:rsid w:val="002531EF"/>
    <w:rsid w:val="002538B0"/>
    <w:rsid w:val="00253DC6"/>
    <w:rsid w:val="00254FFD"/>
    <w:rsid w:val="00255063"/>
    <w:rsid w:val="00262854"/>
    <w:rsid w:val="00265A17"/>
    <w:rsid w:val="00267164"/>
    <w:rsid w:val="00267918"/>
    <w:rsid w:val="00271331"/>
    <w:rsid w:val="00274611"/>
    <w:rsid w:val="00277751"/>
    <w:rsid w:val="0028072C"/>
    <w:rsid w:val="00283062"/>
    <w:rsid w:val="002832F5"/>
    <w:rsid w:val="00284967"/>
    <w:rsid w:val="00284BAD"/>
    <w:rsid w:val="00287B76"/>
    <w:rsid w:val="00291C4D"/>
    <w:rsid w:val="00291CD1"/>
    <w:rsid w:val="00293EE7"/>
    <w:rsid w:val="00295418"/>
    <w:rsid w:val="0029554E"/>
    <w:rsid w:val="00296133"/>
    <w:rsid w:val="002A0EC8"/>
    <w:rsid w:val="002A10BA"/>
    <w:rsid w:val="002A3B8F"/>
    <w:rsid w:val="002A52A1"/>
    <w:rsid w:val="002A5B9C"/>
    <w:rsid w:val="002A6210"/>
    <w:rsid w:val="002A789C"/>
    <w:rsid w:val="002A7D2B"/>
    <w:rsid w:val="002B3010"/>
    <w:rsid w:val="002B31DF"/>
    <w:rsid w:val="002B37FC"/>
    <w:rsid w:val="002B43F1"/>
    <w:rsid w:val="002C0E50"/>
    <w:rsid w:val="002C1E51"/>
    <w:rsid w:val="002C1F4B"/>
    <w:rsid w:val="002C2D0E"/>
    <w:rsid w:val="002C5754"/>
    <w:rsid w:val="002C6410"/>
    <w:rsid w:val="002C6B46"/>
    <w:rsid w:val="002D0C94"/>
    <w:rsid w:val="002D1603"/>
    <w:rsid w:val="002D339A"/>
    <w:rsid w:val="002D3462"/>
    <w:rsid w:val="002D4760"/>
    <w:rsid w:val="002D4C89"/>
    <w:rsid w:val="002D5409"/>
    <w:rsid w:val="002D6087"/>
    <w:rsid w:val="002D6FE5"/>
    <w:rsid w:val="002E1AFB"/>
    <w:rsid w:val="002E316C"/>
    <w:rsid w:val="002E31E6"/>
    <w:rsid w:val="002E3D4D"/>
    <w:rsid w:val="002E65F3"/>
    <w:rsid w:val="002E6AD0"/>
    <w:rsid w:val="002E6D81"/>
    <w:rsid w:val="002E7974"/>
    <w:rsid w:val="002F03F0"/>
    <w:rsid w:val="002F0DFA"/>
    <w:rsid w:val="002F4F99"/>
    <w:rsid w:val="002F5325"/>
    <w:rsid w:val="002F5739"/>
    <w:rsid w:val="002F5B86"/>
    <w:rsid w:val="002F65A4"/>
    <w:rsid w:val="00300152"/>
    <w:rsid w:val="00300724"/>
    <w:rsid w:val="00303C3D"/>
    <w:rsid w:val="00306856"/>
    <w:rsid w:val="003115C0"/>
    <w:rsid w:val="00312708"/>
    <w:rsid w:val="00312CBD"/>
    <w:rsid w:val="00314FC1"/>
    <w:rsid w:val="00316C73"/>
    <w:rsid w:val="00316DA8"/>
    <w:rsid w:val="00317644"/>
    <w:rsid w:val="00320D0E"/>
    <w:rsid w:val="00324A30"/>
    <w:rsid w:val="00327BD2"/>
    <w:rsid w:val="00327C6B"/>
    <w:rsid w:val="003315CE"/>
    <w:rsid w:val="003317BD"/>
    <w:rsid w:val="00331F72"/>
    <w:rsid w:val="00332425"/>
    <w:rsid w:val="00332812"/>
    <w:rsid w:val="003359A1"/>
    <w:rsid w:val="00336B32"/>
    <w:rsid w:val="00336BAC"/>
    <w:rsid w:val="00336DD9"/>
    <w:rsid w:val="0033726F"/>
    <w:rsid w:val="00337C91"/>
    <w:rsid w:val="00341428"/>
    <w:rsid w:val="0034184A"/>
    <w:rsid w:val="00341D21"/>
    <w:rsid w:val="00343A0B"/>
    <w:rsid w:val="003449F0"/>
    <w:rsid w:val="00344D9B"/>
    <w:rsid w:val="0034584E"/>
    <w:rsid w:val="003458C3"/>
    <w:rsid w:val="0035177D"/>
    <w:rsid w:val="003524C2"/>
    <w:rsid w:val="00352742"/>
    <w:rsid w:val="00352C32"/>
    <w:rsid w:val="003562DF"/>
    <w:rsid w:val="00356C6C"/>
    <w:rsid w:val="003577BD"/>
    <w:rsid w:val="003608C1"/>
    <w:rsid w:val="00361054"/>
    <w:rsid w:val="00361BBE"/>
    <w:rsid w:val="00362989"/>
    <w:rsid w:val="00362C36"/>
    <w:rsid w:val="0036470C"/>
    <w:rsid w:val="003679FA"/>
    <w:rsid w:val="00367FA8"/>
    <w:rsid w:val="00370433"/>
    <w:rsid w:val="003710DF"/>
    <w:rsid w:val="003716A4"/>
    <w:rsid w:val="00372797"/>
    <w:rsid w:val="0037296C"/>
    <w:rsid w:val="00374862"/>
    <w:rsid w:val="00375C66"/>
    <w:rsid w:val="003760E7"/>
    <w:rsid w:val="003801B3"/>
    <w:rsid w:val="00380C73"/>
    <w:rsid w:val="00383720"/>
    <w:rsid w:val="003863A4"/>
    <w:rsid w:val="003871BF"/>
    <w:rsid w:val="00390677"/>
    <w:rsid w:val="003920C6"/>
    <w:rsid w:val="00392D05"/>
    <w:rsid w:val="00392D40"/>
    <w:rsid w:val="0039531E"/>
    <w:rsid w:val="00395DC6"/>
    <w:rsid w:val="00396E44"/>
    <w:rsid w:val="003976A2"/>
    <w:rsid w:val="00397713"/>
    <w:rsid w:val="0039790B"/>
    <w:rsid w:val="00397AF7"/>
    <w:rsid w:val="003A1596"/>
    <w:rsid w:val="003B00CB"/>
    <w:rsid w:val="003B362D"/>
    <w:rsid w:val="003B762A"/>
    <w:rsid w:val="003C06D9"/>
    <w:rsid w:val="003C1035"/>
    <w:rsid w:val="003C1601"/>
    <w:rsid w:val="003C16D9"/>
    <w:rsid w:val="003C3B67"/>
    <w:rsid w:val="003C3DFB"/>
    <w:rsid w:val="003C4535"/>
    <w:rsid w:val="003C48AF"/>
    <w:rsid w:val="003C49B8"/>
    <w:rsid w:val="003C4B62"/>
    <w:rsid w:val="003C61E4"/>
    <w:rsid w:val="003D0A9F"/>
    <w:rsid w:val="003D11AE"/>
    <w:rsid w:val="003D2A88"/>
    <w:rsid w:val="003D3CD2"/>
    <w:rsid w:val="003D4639"/>
    <w:rsid w:val="003D46C4"/>
    <w:rsid w:val="003D48BD"/>
    <w:rsid w:val="003D7BBB"/>
    <w:rsid w:val="003E15DF"/>
    <w:rsid w:val="003E1780"/>
    <w:rsid w:val="003E42AD"/>
    <w:rsid w:val="003E4C27"/>
    <w:rsid w:val="003E62CC"/>
    <w:rsid w:val="003E7F2F"/>
    <w:rsid w:val="003F15BB"/>
    <w:rsid w:val="003F1E80"/>
    <w:rsid w:val="003F60D5"/>
    <w:rsid w:val="00400F2F"/>
    <w:rsid w:val="00403BB8"/>
    <w:rsid w:val="004049C9"/>
    <w:rsid w:val="0040687E"/>
    <w:rsid w:val="004077A2"/>
    <w:rsid w:val="00411C16"/>
    <w:rsid w:val="00413035"/>
    <w:rsid w:val="0041310E"/>
    <w:rsid w:val="004143BF"/>
    <w:rsid w:val="00417A52"/>
    <w:rsid w:val="0042322B"/>
    <w:rsid w:val="00424242"/>
    <w:rsid w:val="00424915"/>
    <w:rsid w:val="00424EA6"/>
    <w:rsid w:val="0042576D"/>
    <w:rsid w:val="00426F70"/>
    <w:rsid w:val="0042779D"/>
    <w:rsid w:val="0043162C"/>
    <w:rsid w:val="004332A8"/>
    <w:rsid w:val="00433CDB"/>
    <w:rsid w:val="004343D6"/>
    <w:rsid w:val="004372FE"/>
    <w:rsid w:val="00440136"/>
    <w:rsid w:val="00442F1C"/>
    <w:rsid w:val="00446CBF"/>
    <w:rsid w:val="004472EA"/>
    <w:rsid w:val="004473E5"/>
    <w:rsid w:val="004479DB"/>
    <w:rsid w:val="00452C6A"/>
    <w:rsid w:val="00453F4D"/>
    <w:rsid w:val="00454C84"/>
    <w:rsid w:val="00455C17"/>
    <w:rsid w:val="00455F76"/>
    <w:rsid w:val="00456BA4"/>
    <w:rsid w:val="00456F13"/>
    <w:rsid w:val="00461E7D"/>
    <w:rsid w:val="004621CE"/>
    <w:rsid w:val="00465BDF"/>
    <w:rsid w:val="004661D6"/>
    <w:rsid w:val="0046728F"/>
    <w:rsid w:val="00467FE1"/>
    <w:rsid w:val="00470BAA"/>
    <w:rsid w:val="00470F14"/>
    <w:rsid w:val="00471E7C"/>
    <w:rsid w:val="00472217"/>
    <w:rsid w:val="00472ACE"/>
    <w:rsid w:val="004735D5"/>
    <w:rsid w:val="004736E7"/>
    <w:rsid w:val="00473E9A"/>
    <w:rsid w:val="00474076"/>
    <w:rsid w:val="00475851"/>
    <w:rsid w:val="00475C2C"/>
    <w:rsid w:val="00477893"/>
    <w:rsid w:val="004809E7"/>
    <w:rsid w:val="00483DEA"/>
    <w:rsid w:val="004857F6"/>
    <w:rsid w:val="004863D6"/>
    <w:rsid w:val="00486B9E"/>
    <w:rsid w:val="00487EAE"/>
    <w:rsid w:val="0049314D"/>
    <w:rsid w:val="00496F9D"/>
    <w:rsid w:val="00497B0C"/>
    <w:rsid w:val="004A0EBB"/>
    <w:rsid w:val="004A10DA"/>
    <w:rsid w:val="004A19DB"/>
    <w:rsid w:val="004A28AF"/>
    <w:rsid w:val="004A2BA2"/>
    <w:rsid w:val="004A75E7"/>
    <w:rsid w:val="004B03DB"/>
    <w:rsid w:val="004B1265"/>
    <w:rsid w:val="004B18C6"/>
    <w:rsid w:val="004B23E4"/>
    <w:rsid w:val="004B258D"/>
    <w:rsid w:val="004B2C9E"/>
    <w:rsid w:val="004B3B3E"/>
    <w:rsid w:val="004B3E68"/>
    <w:rsid w:val="004B44D2"/>
    <w:rsid w:val="004B481D"/>
    <w:rsid w:val="004B5933"/>
    <w:rsid w:val="004B6338"/>
    <w:rsid w:val="004B7AE5"/>
    <w:rsid w:val="004B7E74"/>
    <w:rsid w:val="004C1709"/>
    <w:rsid w:val="004C1F40"/>
    <w:rsid w:val="004C2759"/>
    <w:rsid w:val="004C3D23"/>
    <w:rsid w:val="004C43A9"/>
    <w:rsid w:val="004C5376"/>
    <w:rsid w:val="004C59D9"/>
    <w:rsid w:val="004C5B0A"/>
    <w:rsid w:val="004C664B"/>
    <w:rsid w:val="004C72E8"/>
    <w:rsid w:val="004C77B5"/>
    <w:rsid w:val="004D0E99"/>
    <w:rsid w:val="004D4551"/>
    <w:rsid w:val="004D65F2"/>
    <w:rsid w:val="004E1E80"/>
    <w:rsid w:val="004E4BB4"/>
    <w:rsid w:val="004E5DDE"/>
    <w:rsid w:val="004E77B2"/>
    <w:rsid w:val="004F0559"/>
    <w:rsid w:val="004F1A13"/>
    <w:rsid w:val="004F36D4"/>
    <w:rsid w:val="004F40B2"/>
    <w:rsid w:val="004F49D7"/>
    <w:rsid w:val="004F53A2"/>
    <w:rsid w:val="005002A4"/>
    <w:rsid w:val="00501B86"/>
    <w:rsid w:val="00501CAA"/>
    <w:rsid w:val="00503D5F"/>
    <w:rsid w:val="0050591C"/>
    <w:rsid w:val="0050648C"/>
    <w:rsid w:val="005108E0"/>
    <w:rsid w:val="00512216"/>
    <w:rsid w:val="00512CC2"/>
    <w:rsid w:val="005146D7"/>
    <w:rsid w:val="00515E1E"/>
    <w:rsid w:val="005164D7"/>
    <w:rsid w:val="00522720"/>
    <w:rsid w:val="00522D33"/>
    <w:rsid w:val="0052346D"/>
    <w:rsid w:val="005234F5"/>
    <w:rsid w:val="005235ED"/>
    <w:rsid w:val="00523691"/>
    <w:rsid w:val="005253D8"/>
    <w:rsid w:val="005254AF"/>
    <w:rsid w:val="005314A5"/>
    <w:rsid w:val="00532A2F"/>
    <w:rsid w:val="00532BBF"/>
    <w:rsid w:val="00535477"/>
    <w:rsid w:val="0053559B"/>
    <w:rsid w:val="00536B05"/>
    <w:rsid w:val="0054131C"/>
    <w:rsid w:val="00541908"/>
    <w:rsid w:val="00541AF2"/>
    <w:rsid w:val="005420ED"/>
    <w:rsid w:val="00542EBF"/>
    <w:rsid w:val="00543D9A"/>
    <w:rsid w:val="00545F80"/>
    <w:rsid w:val="00546DEC"/>
    <w:rsid w:val="00546F96"/>
    <w:rsid w:val="00555B55"/>
    <w:rsid w:val="00555DA5"/>
    <w:rsid w:val="005604F0"/>
    <w:rsid w:val="0056051D"/>
    <w:rsid w:val="00560A3B"/>
    <w:rsid w:val="00561252"/>
    <w:rsid w:val="0056432F"/>
    <w:rsid w:val="00564A24"/>
    <w:rsid w:val="005652F0"/>
    <w:rsid w:val="005714C1"/>
    <w:rsid w:val="005717EC"/>
    <w:rsid w:val="00572718"/>
    <w:rsid w:val="00573191"/>
    <w:rsid w:val="005737B3"/>
    <w:rsid w:val="00574EA6"/>
    <w:rsid w:val="0057715D"/>
    <w:rsid w:val="00580494"/>
    <w:rsid w:val="005819DC"/>
    <w:rsid w:val="00583206"/>
    <w:rsid w:val="00583BD0"/>
    <w:rsid w:val="0058432D"/>
    <w:rsid w:val="00585293"/>
    <w:rsid w:val="00585577"/>
    <w:rsid w:val="00585AD0"/>
    <w:rsid w:val="00586C4A"/>
    <w:rsid w:val="005875C9"/>
    <w:rsid w:val="005915B1"/>
    <w:rsid w:val="0059225D"/>
    <w:rsid w:val="00594DFC"/>
    <w:rsid w:val="00595C71"/>
    <w:rsid w:val="0059635E"/>
    <w:rsid w:val="005969CC"/>
    <w:rsid w:val="0059789D"/>
    <w:rsid w:val="005A4A19"/>
    <w:rsid w:val="005A5AFF"/>
    <w:rsid w:val="005A6C26"/>
    <w:rsid w:val="005A737C"/>
    <w:rsid w:val="005B17E9"/>
    <w:rsid w:val="005B20CB"/>
    <w:rsid w:val="005B2494"/>
    <w:rsid w:val="005B2AF8"/>
    <w:rsid w:val="005B42A2"/>
    <w:rsid w:val="005B50D4"/>
    <w:rsid w:val="005B5E93"/>
    <w:rsid w:val="005B7C21"/>
    <w:rsid w:val="005C212A"/>
    <w:rsid w:val="005C233F"/>
    <w:rsid w:val="005C492A"/>
    <w:rsid w:val="005C529B"/>
    <w:rsid w:val="005C6706"/>
    <w:rsid w:val="005C69A5"/>
    <w:rsid w:val="005C773D"/>
    <w:rsid w:val="005D206F"/>
    <w:rsid w:val="005D3AE9"/>
    <w:rsid w:val="005D5120"/>
    <w:rsid w:val="005D603C"/>
    <w:rsid w:val="005D6D7A"/>
    <w:rsid w:val="005E0B61"/>
    <w:rsid w:val="005E151C"/>
    <w:rsid w:val="005E2DD8"/>
    <w:rsid w:val="005E6678"/>
    <w:rsid w:val="005E7CC7"/>
    <w:rsid w:val="005E7D88"/>
    <w:rsid w:val="005E7DA3"/>
    <w:rsid w:val="005E7EE1"/>
    <w:rsid w:val="005F01C9"/>
    <w:rsid w:val="005F095F"/>
    <w:rsid w:val="005F0FAE"/>
    <w:rsid w:val="005F36BA"/>
    <w:rsid w:val="005F38ED"/>
    <w:rsid w:val="005F4873"/>
    <w:rsid w:val="005F6785"/>
    <w:rsid w:val="005F67AD"/>
    <w:rsid w:val="005F7EE4"/>
    <w:rsid w:val="00600F9F"/>
    <w:rsid w:val="00602CF9"/>
    <w:rsid w:val="0061486A"/>
    <w:rsid w:val="0061516D"/>
    <w:rsid w:val="00621FA7"/>
    <w:rsid w:val="00623719"/>
    <w:rsid w:val="00623C38"/>
    <w:rsid w:val="00624338"/>
    <w:rsid w:val="00624CE0"/>
    <w:rsid w:val="00626050"/>
    <w:rsid w:val="0062612D"/>
    <w:rsid w:val="0062698A"/>
    <w:rsid w:val="006269CB"/>
    <w:rsid w:val="00630F98"/>
    <w:rsid w:val="0063115A"/>
    <w:rsid w:val="00633508"/>
    <w:rsid w:val="00635285"/>
    <w:rsid w:val="00635411"/>
    <w:rsid w:val="00635B0A"/>
    <w:rsid w:val="0064082C"/>
    <w:rsid w:val="00641B79"/>
    <w:rsid w:val="00641D3F"/>
    <w:rsid w:val="00641FD9"/>
    <w:rsid w:val="0064305F"/>
    <w:rsid w:val="006432EA"/>
    <w:rsid w:val="006442EF"/>
    <w:rsid w:val="0064465E"/>
    <w:rsid w:val="00644687"/>
    <w:rsid w:val="006463F0"/>
    <w:rsid w:val="00650454"/>
    <w:rsid w:val="00652209"/>
    <w:rsid w:val="006535D0"/>
    <w:rsid w:val="00653E0B"/>
    <w:rsid w:val="00654C82"/>
    <w:rsid w:val="00655BA7"/>
    <w:rsid w:val="0066174D"/>
    <w:rsid w:val="006648E6"/>
    <w:rsid w:val="00666776"/>
    <w:rsid w:val="00667577"/>
    <w:rsid w:val="00671804"/>
    <w:rsid w:val="00675A9D"/>
    <w:rsid w:val="00676F36"/>
    <w:rsid w:val="00677A00"/>
    <w:rsid w:val="0068077B"/>
    <w:rsid w:val="0068441F"/>
    <w:rsid w:val="00685A84"/>
    <w:rsid w:val="006864E9"/>
    <w:rsid w:val="00690CE0"/>
    <w:rsid w:val="0069160A"/>
    <w:rsid w:val="006922C1"/>
    <w:rsid w:val="00694C5A"/>
    <w:rsid w:val="006A0522"/>
    <w:rsid w:val="006A1DAB"/>
    <w:rsid w:val="006A3551"/>
    <w:rsid w:val="006A6D9B"/>
    <w:rsid w:val="006A729A"/>
    <w:rsid w:val="006B16EF"/>
    <w:rsid w:val="006B1ECC"/>
    <w:rsid w:val="006B2F0C"/>
    <w:rsid w:val="006B7103"/>
    <w:rsid w:val="006B756D"/>
    <w:rsid w:val="006C0B54"/>
    <w:rsid w:val="006C0F6C"/>
    <w:rsid w:val="006C3A7E"/>
    <w:rsid w:val="006C61F2"/>
    <w:rsid w:val="006D0F93"/>
    <w:rsid w:val="006D1EC2"/>
    <w:rsid w:val="006D2A0F"/>
    <w:rsid w:val="006D5680"/>
    <w:rsid w:val="006D7258"/>
    <w:rsid w:val="006E07A1"/>
    <w:rsid w:val="006E0B05"/>
    <w:rsid w:val="006E0EB3"/>
    <w:rsid w:val="006E157A"/>
    <w:rsid w:val="006E3A95"/>
    <w:rsid w:val="006E4566"/>
    <w:rsid w:val="006E4956"/>
    <w:rsid w:val="006E65C3"/>
    <w:rsid w:val="006E770A"/>
    <w:rsid w:val="006F09EA"/>
    <w:rsid w:val="006F4E56"/>
    <w:rsid w:val="006F62A7"/>
    <w:rsid w:val="00700EA4"/>
    <w:rsid w:val="00704EB0"/>
    <w:rsid w:val="00707617"/>
    <w:rsid w:val="00711177"/>
    <w:rsid w:val="0071170D"/>
    <w:rsid w:val="0071185A"/>
    <w:rsid w:val="00711911"/>
    <w:rsid w:val="007139BA"/>
    <w:rsid w:val="00714103"/>
    <w:rsid w:val="00714B1A"/>
    <w:rsid w:val="00714E19"/>
    <w:rsid w:val="00715C03"/>
    <w:rsid w:val="007163FA"/>
    <w:rsid w:val="00721109"/>
    <w:rsid w:val="00723357"/>
    <w:rsid w:val="007240C8"/>
    <w:rsid w:val="0072550F"/>
    <w:rsid w:val="00725A87"/>
    <w:rsid w:val="007263E3"/>
    <w:rsid w:val="00726FC5"/>
    <w:rsid w:val="00731604"/>
    <w:rsid w:val="0073186B"/>
    <w:rsid w:val="00731D30"/>
    <w:rsid w:val="0073207D"/>
    <w:rsid w:val="007324B1"/>
    <w:rsid w:val="00736988"/>
    <w:rsid w:val="00737485"/>
    <w:rsid w:val="00744566"/>
    <w:rsid w:val="00744789"/>
    <w:rsid w:val="0074489A"/>
    <w:rsid w:val="00745229"/>
    <w:rsid w:val="00751746"/>
    <w:rsid w:val="0075293F"/>
    <w:rsid w:val="00753C93"/>
    <w:rsid w:val="00754046"/>
    <w:rsid w:val="007560C2"/>
    <w:rsid w:val="00756275"/>
    <w:rsid w:val="00757B43"/>
    <w:rsid w:val="00762DED"/>
    <w:rsid w:val="0076409A"/>
    <w:rsid w:val="007660E3"/>
    <w:rsid w:val="007667B3"/>
    <w:rsid w:val="00766ED4"/>
    <w:rsid w:val="00767191"/>
    <w:rsid w:val="00767EE4"/>
    <w:rsid w:val="00770FBA"/>
    <w:rsid w:val="00774BF7"/>
    <w:rsid w:val="00776292"/>
    <w:rsid w:val="00776A28"/>
    <w:rsid w:val="00781619"/>
    <w:rsid w:val="007847A3"/>
    <w:rsid w:val="007858E9"/>
    <w:rsid w:val="00787B9C"/>
    <w:rsid w:val="00790A6B"/>
    <w:rsid w:val="00790EB0"/>
    <w:rsid w:val="00790F2A"/>
    <w:rsid w:val="0079360E"/>
    <w:rsid w:val="007941C7"/>
    <w:rsid w:val="00794D07"/>
    <w:rsid w:val="007959EE"/>
    <w:rsid w:val="007965CE"/>
    <w:rsid w:val="007976CA"/>
    <w:rsid w:val="007A1BB8"/>
    <w:rsid w:val="007A4FE9"/>
    <w:rsid w:val="007A549D"/>
    <w:rsid w:val="007A5BFD"/>
    <w:rsid w:val="007A6978"/>
    <w:rsid w:val="007B0BAD"/>
    <w:rsid w:val="007B0C02"/>
    <w:rsid w:val="007B13B1"/>
    <w:rsid w:val="007B141B"/>
    <w:rsid w:val="007B31E1"/>
    <w:rsid w:val="007B3835"/>
    <w:rsid w:val="007B4D67"/>
    <w:rsid w:val="007B5468"/>
    <w:rsid w:val="007B624D"/>
    <w:rsid w:val="007B65C9"/>
    <w:rsid w:val="007B6B55"/>
    <w:rsid w:val="007C0087"/>
    <w:rsid w:val="007C00C4"/>
    <w:rsid w:val="007C00FB"/>
    <w:rsid w:val="007C0A4F"/>
    <w:rsid w:val="007C5031"/>
    <w:rsid w:val="007C6BAC"/>
    <w:rsid w:val="007D0C36"/>
    <w:rsid w:val="007D335E"/>
    <w:rsid w:val="007D7741"/>
    <w:rsid w:val="007E0BC7"/>
    <w:rsid w:val="007E1CE4"/>
    <w:rsid w:val="007E2CD7"/>
    <w:rsid w:val="007E62DE"/>
    <w:rsid w:val="007E64F5"/>
    <w:rsid w:val="007E7257"/>
    <w:rsid w:val="007F056C"/>
    <w:rsid w:val="007F22F0"/>
    <w:rsid w:val="007F47DD"/>
    <w:rsid w:val="007F5834"/>
    <w:rsid w:val="007F63A2"/>
    <w:rsid w:val="00801788"/>
    <w:rsid w:val="00802C2F"/>
    <w:rsid w:val="008032BD"/>
    <w:rsid w:val="00803DEF"/>
    <w:rsid w:val="00803F2C"/>
    <w:rsid w:val="008049C4"/>
    <w:rsid w:val="00805C83"/>
    <w:rsid w:val="00805EFE"/>
    <w:rsid w:val="0080688A"/>
    <w:rsid w:val="00807456"/>
    <w:rsid w:val="00811B10"/>
    <w:rsid w:val="00811E09"/>
    <w:rsid w:val="00812FC0"/>
    <w:rsid w:val="00813336"/>
    <w:rsid w:val="008133FF"/>
    <w:rsid w:val="00813806"/>
    <w:rsid w:val="00816577"/>
    <w:rsid w:val="00817F2B"/>
    <w:rsid w:val="00820B1C"/>
    <w:rsid w:val="00822E2C"/>
    <w:rsid w:val="00827936"/>
    <w:rsid w:val="00827BD8"/>
    <w:rsid w:val="00830FFC"/>
    <w:rsid w:val="00833346"/>
    <w:rsid w:val="00834050"/>
    <w:rsid w:val="0083467F"/>
    <w:rsid w:val="00840962"/>
    <w:rsid w:val="008414D8"/>
    <w:rsid w:val="00846B59"/>
    <w:rsid w:val="00847AE3"/>
    <w:rsid w:val="008500CC"/>
    <w:rsid w:val="00851A5C"/>
    <w:rsid w:val="008565EF"/>
    <w:rsid w:val="00856AA8"/>
    <w:rsid w:val="008605D7"/>
    <w:rsid w:val="008608FF"/>
    <w:rsid w:val="00860CA2"/>
    <w:rsid w:val="00862F92"/>
    <w:rsid w:val="008644D8"/>
    <w:rsid w:val="00865032"/>
    <w:rsid w:val="00865F5E"/>
    <w:rsid w:val="00867EDB"/>
    <w:rsid w:val="008713CA"/>
    <w:rsid w:val="008719B3"/>
    <w:rsid w:val="008722ED"/>
    <w:rsid w:val="0087628A"/>
    <w:rsid w:val="008765B3"/>
    <w:rsid w:val="00880455"/>
    <w:rsid w:val="008816BB"/>
    <w:rsid w:val="00882167"/>
    <w:rsid w:val="008829AD"/>
    <w:rsid w:val="00882AFE"/>
    <w:rsid w:val="00884CC3"/>
    <w:rsid w:val="00885754"/>
    <w:rsid w:val="00887CE2"/>
    <w:rsid w:val="008934DB"/>
    <w:rsid w:val="0089412C"/>
    <w:rsid w:val="0089634E"/>
    <w:rsid w:val="0089699F"/>
    <w:rsid w:val="008A03E4"/>
    <w:rsid w:val="008A0CC2"/>
    <w:rsid w:val="008A25AB"/>
    <w:rsid w:val="008A27F3"/>
    <w:rsid w:val="008A5301"/>
    <w:rsid w:val="008B128F"/>
    <w:rsid w:val="008B2626"/>
    <w:rsid w:val="008B2898"/>
    <w:rsid w:val="008B3953"/>
    <w:rsid w:val="008B3B6B"/>
    <w:rsid w:val="008B54FC"/>
    <w:rsid w:val="008B70D8"/>
    <w:rsid w:val="008B7D32"/>
    <w:rsid w:val="008C25BF"/>
    <w:rsid w:val="008C281B"/>
    <w:rsid w:val="008C4FF9"/>
    <w:rsid w:val="008C54D3"/>
    <w:rsid w:val="008D0990"/>
    <w:rsid w:val="008D2891"/>
    <w:rsid w:val="008D32EC"/>
    <w:rsid w:val="008D3514"/>
    <w:rsid w:val="008D531F"/>
    <w:rsid w:val="008E0320"/>
    <w:rsid w:val="008E5421"/>
    <w:rsid w:val="008E56B9"/>
    <w:rsid w:val="008E5CFD"/>
    <w:rsid w:val="008E77E9"/>
    <w:rsid w:val="008E7CED"/>
    <w:rsid w:val="008F1B53"/>
    <w:rsid w:val="008F20D0"/>
    <w:rsid w:val="008F258D"/>
    <w:rsid w:val="008F3C5C"/>
    <w:rsid w:val="008F5899"/>
    <w:rsid w:val="008F6C16"/>
    <w:rsid w:val="008F7771"/>
    <w:rsid w:val="008F7C91"/>
    <w:rsid w:val="00906C58"/>
    <w:rsid w:val="00907506"/>
    <w:rsid w:val="00907B2C"/>
    <w:rsid w:val="00907CF5"/>
    <w:rsid w:val="00910090"/>
    <w:rsid w:val="009105D4"/>
    <w:rsid w:val="00911F99"/>
    <w:rsid w:val="009157EB"/>
    <w:rsid w:val="00915FD4"/>
    <w:rsid w:val="00916396"/>
    <w:rsid w:val="00916F51"/>
    <w:rsid w:val="009203D2"/>
    <w:rsid w:val="0092047F"/>
    <w:rsid w:val="00920D53"/>
    <w:rsid w:val="00921359"/>
    <w:rsid w:val="009214FC"/>
    <w:rsid w:val="009215A6"/>
    <w:rsid w:val="00921787"/>
    <w:rsid w:val="00923462"/>
    <w:rsid w:val="00923E71"/>
    <w:rsid w:val="00925DD3"/>
    <w:rsid w:val="00927CEF"/>
    <w:rsid w:val="00931661"/>
    <w:rsid w:val="00936995"/>
    <w:rsid w:val="00937ECB"/>
    <w:rsid w:val="009403C0"/>
    <w:rsid w:val="009404AC"/>
    <w:rsid w:val="00940E39"/>
    <w:rsid w:val="00941325"/>
    <w:rsid w:val="00941849"/>
    <w:rsid w:val="0094735A"/>
    <w:rsid w:val="00947F45"/>
    <w:rsid w:val="00951205"/>
    <w:rsid w:val="00953C1E"/>
    <w:rsid w:val="00955489"/>
    <w:rsid w:val="00957419"/>
    <w:rsid w:val="00957953"/>
    <w:rsid w:val="00961F21"/>
    <w:rsid w:val="00970880"/>
    <w:rsid w:val="009728FB"/>
    <w:rsid w:val="00975440"/>
    <w:rsid w:val="00976404"/>
    <w:rsid w:val="009811D8"/>
    <w:rsid w:val="00981363"/>
    <w:rsid w:val="00982D13"/>
    <w:rsid w:val="009838B1"/>
    <w:rsid w:val="00985136"/>
    <w:rsid w:val="00985ECF"/>
    <w:rsid w:val="009865ED"/>
    <w:rsid w:val="00987601"/>
    <w:rsid w:val="009915C7"/>
    <w:rsid w:val="0099223A"/>
    <w:rsid w:val="00992BD1"/>
    <w:rsid w:val="0099383B"/>
    <w:rsid w:val="009950EE"/>
    <w:rsid w:val="00995E13"/>
    <w:rsid w:val="009A1077"/>
    <w:rsid w:val="009A27CB"/>
    <w:rsid w:val="009A28C7"/>
    <w:rsid w:val="009A3448"/>
    <w:rsid w:val="009A4AF7"/>
    <w:rsid w:val="009A5215"/>
    <w:rsid w:val="009A5F9B"/>
    <w:rsid w:val="009B0C2B"/>
    <w:rsid w:val="009B1DE9"/>
    <w:rsid w:val="009B4844"/>
    <w:rsid w:val="009B5380"/>
    <w:rsid w:val="009B57D3"/>
    <w:rsid w:val="009B582A"/>
    <w:rsid w:val="009B5E97"/>
    <w:rsid w:val="009B6883"/>
    <w:rsid w:val="009B7FE2"/>
    <w:rsid w:val="009C0443"/>
    <w:rsid w:val="009C04B9"/>
    <w:rsid w:val="009C0E65"/>
    <w:rsid w:val="009C1726"/>
    <w:rsid w:val="009C1C2B"/>
    <w:rsid w:val="009C4F7D"/>
    <w:rsid w:val="009D088B"/>
    <w:rsid w:val="009D0AC1"/>
    <w:rsid w:val="009D1795"/>
    <w:rsid w:val="009D1EB3"/>
    <w:rsid w:val="009D3E23"/>
    <w:rsid w:val="009D4A5F"/>
    <w:rsid w:val="009D5A31"/>
    <w:rsid w:val="009D756E"/>
    <w:rsid w:val="009E1088"/>
    <w:rsid w:val="009E14CB"/>
    <w:rsid w:val="009E1767"/>
    <w:rsid w:val="009E1A7B"/>
    <w:rsid w:val="009E3DE9"/>
    <w:rsid w:val="009E4041"/>
    <w:rsid w:val="009E44AB"/>
    <w:rsid w:val="009E53C6"/>
    <w:rsid w:val="009E55C3"/>
    <w:rsid w:val="009F2B40"/>
    <w:rsid w:val="009F3AE1"/>
    <w:rsid w:val="009F440D"/>
    <w:rsid w:val="009F446A"/>
    <w:rsid w:val="009F4DA9"/>
    <w:rsid w:val="009F679D"/>
    <w:rsid w:val="00A0056D"/>
    <w:rsid w:val="00A02245"/>
    <w:rsid w:val="00A03CB0"/>
    <w:rsid w:val="00A058AC"/>
    <w:rsid w:val="00A07306"/>
    <w:rsid w:val="00A1045B"/>
    <w:rsid w:val="00A10BAC"/>
    <w:rsid w:val="00A10C57"/>
    <w:rsid w:val="00A11AAA"/>
    <w:rsid w:val="00A12278"/>
    <w:rsid w:val="00A1316F"/>
    <w:rsid w:val="00A13985"/>
    <w:rsid w:val="00A13E62"/>
    <w:rsid w:val="00A15C44"/>
    <w:rsid w:val="00A20952"/>
    <w:rsid w:val="00A23766"/>
    <w:rsid w:val="00A244E1"/>
    <w:rsid w:val="00A25272"/>
    <w:rsid w:val="00A26575"/>
    <w:rsid w:val="00A310EE"/>
    <w:rsid w:val="00A3135C"/>
    <w:rsid w:val="00A33C7A"/>
    <w:rsid w:val="00A351F4"/>
    <w:rsid w:val="00A362F7"/>
    <w:rsid w:val="00A37220"/>
    <w:rsid w:val="00A41EE5"/>
    <w:rsid w:val="00A421E3"/>
    <w:rsid w:val="00A425D9"/>
    <w:rsid w:val="00A438D3"/>
    <w:rsid w:val="00A43B1F"/>
    <w:rsid w:val="00A43E47"/>
    <w:rsid w:val="00A44846"/>
    <w:rsid w:val="00A468E7"/>
    <w:rsid w:val="00A46B73"/>
    <w:rsid w:val="00A4704E"/>
    <w:rsid w:val="00A5270B"/>
    <w:rsid w:val="00A53AC3"/>
    <w:rsid w:val="00A53E0F"/>
    <w:rsid w:val="00A54425"/>
    <w:rsid w:val="00A5459A"/>
    <w:rsid w:val="00A545E3"/>
    <w:rsid w:val="00A5490A"/>
    <w:rsid w:val="00A54C8D"/>
    <w:rsid w:val="00A55F18"/>
    <w:rsid w:val="00A60F4A"/>
    <w:rsid w:val="00A621BD"/>
    <w:rsid w:val="00A64B08"/>
    <w:rsid w:val="00A701A3"/>
    <w:rsid w:val="00A7327C"/>
    <w:rsid w:val="00A73B99"/>
    <w:rsid w:val="00A76F6C"/>
    <w:rsid w:val="00A77C44"/>
    <w:rsid w:val="00A810AA"/>
    <w:rsid w:val="00A82589"/>
    <w:rsid w:val="00A82944"/>
    <w:rsid w:val="00A84459"/>
    <w:rsid w:val="00A85823"/>
    <w:rsid w:val="00A863C7"/>
    <w:rsid w:val="00A906E2"/>
    <w:rsid w:val="00A91C8A"/>
    <w:rsid w:val="00A922BB"/>
    <w:rsid w:val="00A92B72"/>
    <w:rsid w:val="00A96086"/>
    <w:rsid w:val="00A9671B"/>
    <w:rsid w:val="00A975B5"/>
    <w:rsid w:val="00AA0441"/>
    <w:rsid w:val="00AA0CFB"/>
    <w:rsid w:val="00AA3011"/>
    <w:rsid w:val="00AA4207"/>
    <w:rsid w:val="00AA449F"/>
    <w:rsid w:val="00AA55F1"/>
    <w:rsid w:val="00AB21A7"/>
    <w:rsid w:val="00AB350C"/>
    <w:rsid w:val="00AB4BFB"/>
    <w:rsid w:val="00AB4D3C"/>
    <w:rsid w:val="00AC06B1"/>
    <w:rsid w:val="00AC07EF"/>
    <w:rsid w:val="00AC0882"/>
    <w:rsid w:val="00AC3026"/>
    <w:rsid w:val="00AC5839"/>
    <w:rsid w:val="00AC7112"/>
    <w:rsid w:val="00AC7A13"/>
    <w:rsid w:val="00AD03C7"/>
    <w:rsid w:val="00AD09C9"/>
    <w:rsid w:val="00AD2FDE"/>
    <w:rsid w:val="00AD367B"/>
    <w:rsid w:val="00AD3DEC"/>
    <w:rsid w:val="00AD5B1E"/>
    <w:rsid w:val="00AD62E9"/>
    <w:rsid w:val="00AE1503"/>
    <w:rsid w:val="00AE1CF2"/>
    <w:rsid w:val="00AE28DB"/>
    <w:rsid w:val="00AE2F07"/>
    <w:rsid w:val="00AE72A0"/>
    <w:rsid w:val="00AF06F1"/>
    <w:rsid w:val="00AF0A98"/>
    <w:rsid w:val="00AF72D3"/>
    <w:rsid w:val="00AF7634"/>
    <w:rsid w:val="00B02859"/>
    <w:rsid w:val="00B03E69"/>
    <w:rsid w:val="00B05111"/>
    <w:rsid w:val="00B0526F"/>
    <w:rsid w:val="00B070E2"/>
    <w:rsid w:val="00B07CE4"/>
    <w:rsid w:val="00B07D62"/>
    <w:rsid w:val="00B11406"/>
    <w:rsid w:val="00B11AFB"/>
    <w:rsid w:val="00B11ECB"/>
    <w:rsid w:val="00B135E7"/>
    <w:rsid w:val="00B135EC"/>
    <w:rsid w:val="00B1370D"/>
    <w:rsid w:val="00B14566"/>
    <w:rsid w:val="00B15745"/>
    <w:rsid w:val="00B15937"/>
    <w:rsid w:val="00B17801"/>
    <w:rsid w:val="00B20245"/>
    <w:rsid w:val="00B20E99"/>
    <w:rsid w:val="00B23A30"/>
    <w:rsid w:val="00B25AE2"/>
    <w:rsid w:val="00B25C55"/>
    <w:rsid w:val="00B26F76"/>
    <w:rsid w:val="00B2790F"/>
    <w:rsid w:val="00B2796D"/>
    <w:rsid w:val="00B31840"/>
    <w:rsid w:val="00B31F8B"/>
    <w:rsid w:val="00B334B6"/>
    <w:rsid w:val="00B34F30"/>
    <w:rsid w:val="00B35C61"/>
    <w:rsid w:val="00B37E9E"/>
    <w:rsid w:val="00B40629"/>
    <w:rsid w:val="00B42BDE"/>
    <w:rsid w:val="00B46175"/>
    <w:rsid w:val="00B5016B"/>
    <w:rsid w:val="00B506BA"/>
    <w:rsid w:val="00B52B53"/>
    <w:rsid w:val="00B5313A"/>
    <w:rsid w:val="00B53945"/>
    <w:rsid w:val="00B53DED"/>
    <w:rsid w:val="00B5438C"/>
    <w:rsid w:val="00B57C29"/>
    <w:rsid w:val="00B65D1C"/>
    <w:rsid w:val="00B66360"/>
    <w:rsid w:val="00B667EA"/>
    <w:rsid w:val="00B674FE"/>
    <w:rsid w:val="00B67979"/>
    <w:rsid w:val="00B67BF0"/>
    <w:rsid w:val="00B67DC9"/>
    <w:rsid w:val="00B71C7B"/>
    <w:rsid w:val="00B71FBF"/>
    <w:rsid w:val="00B71FC4"/>
    <w:rsid w:val="00B743D7"/>
    <w:rsid w:val="00B75608"/>
    <w:rsid w:val="00B75F6C"/>
    <w:rsid w:val="00B77AF2"/>
    <w:rsid w:val="00B77CAE"/>
    <w:rsid w:val="00B83277"/>
    <w:rsid w:val="00B84453"/>
    <w:rsid w:val="00B8540A"/>
    <w:rsid w:val="00B85AE8"/>
    <w:rsid w:val="00B85DD4"/>
    <w:rsid w:val="00B85F04"/>
    <w:rsid w:val="00B8639F"/>
    <w:rsid w:val="00B869D3"/>
    <w:rsid w:val="00B87235"/>
    <w:rsid w:val="00B9083A"/>
    <w:rsid w:val="00B90E4B"/>
    <w:rsid w:val="00B9435C"/>
    <w:rsid w:val="00B973E1"/>
    <w:rsid w:val="00BA1D89"/>
    <w:rsid w:val="00BA3F52"/>
    <w:rsid w:val="00BA47BB"/>
    <w:rsid w:val="00BA4E30"/>
    <w:rsid w:val="00BA7E19"/>
    <w:rsid w:val="00BB2950"/>
    <w:rsid w:val="00BB2E69"/>
    <w:rsid w:val="00BB6243"/>
    <w:rsid w:val="00BB7F4D"/>
    <w:rsid w:val="00BC0D23"/>
    <w:rsid w:val="00BC1367"/>
    <w:rsid w:val="00BC2078"/>
    <w:rsid w:val="00BC2AD4"/>
    <w:rsid w:val="00BC376B"/>
    <w:rsid w:val="00BC45B9"/>
    <w:rsid w:val="00BC4A38"/>
    <w:rsid w:val="00BC763A"/>
    <w:rsid w:val="00BD11C6"/>
    <w:rsid w:val="00BD26B9"/>
    <w:rsid w:val="00BD4CB5"/>
    <w:rsid w:val="00BD5D1A"/>
    <w:rsid w:val="00BD6441"/>
    <w:rsid w:val="00BD6B9C"/>
    <w:rsid w:val="00BD71F1"/>
    <w:rsid w:val="00BE156A"/>
    <w:rsid w:val="00BE1C4C"/>
    <w:rsid w:val="00BE249E"/>
    <w:rsid w:val="00BE4F42"/>
    <w:rsid w:val="00BE5408"/>
    <w:rsid w:val="00BE5CF4"/>
    <w:rsid w:val="00BE654E"/>
    <w:rsid w:val="00BE7077"/>
    <w:rsid w:val="00BE7A86"/>
    <w:rsid w:val="00BF1B5F"/>
    <w:rsid w:val="00BF1F13"/>
    <w:rsid w:val="00BF20AE"/>
    <w:rsid w:val="00BF22E7"/>
    <w:rsid w:val="00BF429F"/>
    <w:rsid w:val="00BF43D6"/>
    <w:rsid w:val="00BF6257"/>
    <w:rsid w:val="00BF6B4C"/>
    <w:rsid w:val="00BF76CB"/>
    <w:rsid w:val="00C015EF"/>
    <w:rsid w:val="00C03393"/>
    <w:rsid w:val="00C03F34"/>
    <w:rsid w:val="00C03F94"/>
    <w:rsid w:val="00C04C81"/>
    <w:rsid w:val="00C06062"/>
    <w:rsid w:val="00C07A3E"/>
    <w:rsid w:val="00C10924"/>
    <w:rsid w:val="00C10D1A"/>
    <w:rsid w:val="00C1209F"/>
    <w:rsid w:val="00C12E78"/>
    <w:rsid w:val="00C14A3E"/>
    <w:rsid w:val="00C15321"/>
    <w:rsid w:val="00C16807"/>
    <w:rsid w:val="00C1693C"/>
    <w:rsid w:val="00C17BA0"/>
    <w:rsid w:val="00C17CA3"/>
    <w:rsid w:val="00C2218F"/>
    <w:rsid w:val="00C24839"/>
    <w:rsid w:val="00C3068B"/>
    <w:rsid w:val="00C3070E"/>
    <w:rsid w:val="00C32591"/>
    <w:rsid w:val="00C34A2A"/>
    <w:rsid w:val="00C35607"/>
    <w:rsid w:val="00C35C15"/>
    <w:rsid w:val="00C37845"/>
    <w:rsid w:val="00C37C2B"/>
    <w:rsid w:val="00C4010C"/>
    <w:rsid w:val="00C40661"/>
    <w:rsid w:val="00C4085D"/>
    <w:rsid w:val="00C411BF"/>
    <w:rsid w:val="00C41207"/>
    <w:rsid w:val="00C426F4"/>
    <w:rsid w:val="00C452F6"/>
    <w:rsid w:val="00C472BA"/>
    <w:rsid w:val="00C53775"/>
    <w:rsid w:val="00C555DB"/>
    <w:rsid w:val="00C562C8"/>
    <w:rsid w:val="00C6051C"/>
    <w:rsid w:val="00C60E19"/>
    <w:rsid w:val="00C612DC"/>
    <w:rsid w:val="00C64020"/>
    <w:rsid w:val="00C66084"/>
    <w:rsid w:val="00C67545"/>
    <w:rsid w:val="00C7064C"/>
    <w:rsid w:val="00C71AC5"/>
    <w:rsid w:val="00C728EC"/>
    <w:rsid w:val="00C72D40"/>
    <w:rsid w:val="00C73A4C"/>
    <w:rsid w:val="00C756D4"/>
    <w:rsid w:val="00C75C6E"/>
    <w:rsid w:val="00C76CBB"/>
    <w:rsid w:val="00C802D2"/>
    <w:rsid w:val="00C8106F"/>
    <w:rsid w:val="00C817ED"/>
    <w:rsid w:val="00C81971"/>
    <w:rsid w:val="00C82513"/>
    <w:rsid w:val="00C82D9E"/>
    <w:rsid w:val="00C84FBD"/>
    <w:rsid w:val="00C85092"/>
    <w:rsid w:val="00C8579E"/>
    <w:rsid w:val="00C862BC"/>
    <w:rsid w:val="00C87726"/>
    <w:rsid w:val="00C91208"/>
    <w:rsid w:val="00C92FD4"/>
    <w:rsid w:val="00C93D37"/>
    <w:rsid w:val="00C96514"/>
    <w:rsid w:val="00C96792"/>
    <w:rsid w:val="00C97294"/>
    <w:rsid w:val="00C97CB7"/>
    <w:rsid w:val="00CA162F"/>
    <w:rsid w:val="00CA350E"/>
    <w:rsid w:val="00CA5174"/>
    <w:rsid w:val="00CA7141"/>
    <w:rsid w:val="00CA79E1"/>
    <w:rsid w:val="00CB0C19"/>
    <w:rsid w:val="00CB150A"/>
    <w:rsid w:val="00CB1FDF"/>
    <w:rsid w:val="00CC03FF"/>
    <w:rsid w:val="00CC1462"/>
    <w:rsid w:val="00CC1632"/>
    <w:rsid w:val="00CC1694"/>
    <w:rsid w:val="00CC338C"/>
    <w:rsid w:val="00CC3D8B"/>
    <w:rsid w:val="00CC6B52"/>
    <w:rsid w:val="00CC6C8B"/>
    <w:rsid w:val="00CC7747"/>
    <w:rsid w:val="00CC7AA8"/>
    <w:rsid w:val="00CC7ACA"/>
    <w:rsid w:val="00CD0707"/>
    <w:rsid w:val="00CD094D"/>
    <w:rsid w:val="00CD0D7D"/>
    <w:rsid w:val="00CD240A"/>
    <w:rsid w:val="00CD3F20"/>
    <w:rsid w:val="00CD5BD7"/>
    <w:rsid w:val="00CD79DA"/>
    <w:rsid w:val="00CE0C19"/>
    <w:rsid w:val="00CE14A0"/>
    <w:rsid w:val="00CE6BF7"/>
    <w:rsid w:val="00CE7F61"/>
    <w:rsid w:val="00CF0402"/>
    <w:rsid w:val="00CF085D"/>
    <w:rsid w:val="00CF0F15"/>
    <w:rsid w:val="00CF16B8"/>
    <w:rsid w:val="00CF19D1"/>
    <w:rsid w:val="00CF1E9C"/>
    <w:rsid w:val="00CF61AB"/>
    <w:rsid w:val="00D007DE"/>
    <w:rsid w:val="00D0207A"/>
    <w:rsid w:val="00D02325"/>
    <w:rsid w:val="00D02C35"/>
    <w:rsid w:val="00D0341F"/>
    <w:rsid w:val="00D03D8E"/>
    <w:rsid w:val="00D058F2"/>
    <w:rsid w:val="00D06832"/>
    <w:rsid w:val="00D06A65"/>
    <w:rsid w:val="00D10811"/>
    <w:rsid w:val="00D11B31"/>
    <w:rsid w:val="00D11CB9"/>
    <w:rsid w:val="00D12C55"/>
    <w:rsid w:val="00D143AE"/>
    <w:rsid w:val="00D14474"/>
    <w:rsid w:val="00D20C48"/>
    <w:rsid w:val="00D218D0"/>
    <w:rsid w:val="00D226E3"/>
    <w:rsid w:val="00D22DA5"/>
    <w:rsid w:val="00D23DBF"/>
    <w:rsid w:val="00D23E94"/>
    <w:rsid w:val="00D2422A"/>
    <w:rsid w:val="00D244C5"/>
    <w:rsid w:val="00D24745"/>
    <w:rsid w:val="00D25E3E"/>
    <w:rsid w:val="00D26204"/>
    <w:rsid w:val="00D2698B"/>
    <w:rsid w:val="00D27FA2"/>
    <w:rsid w:val="00D31191"/>
    <w:rsid w:val="00D337E3"/>
    <w:rsid w:val="00D33E4D"/>
    <w:rsid w:val="00D35AB7"/>
    <w:rsid w:val="00D36BAD"/>
    <w:rsid w:val="00D36F93"/>
    <w:rsid w:val="00D375DD"/>
    <w:rsid w:val="00D37A79"/>
    <w:rsid w:val="00D37B43"/>
    <w:rsid w:val="00D37EDE"/>
    <w:rsid w:val="00D457BE"/>
    <w:rsid w:val="00D467B0"/>
    <w:rsid w:val="00D467C9"/>
    <w:rsid w:val="00D51324"/>
    <w:rsid w:val="00D51E6E"/>
    <w:rsid w:val="00D5476E"/>
    <w:rsid w:val="00D5531E"/>
    <w:rsid w:val="00D56BDE"/>
    <w:rsid w:val="00D56D8A"/>
    <w:rsid w:val="00D57A98"/>
    <w:rsid w:val="00D60349"/>
    <w:rsid w:val="00D6335D"/>
    <w:rsid w:val="00D6415B"/>
    <w:rsid w:val="00D6496B"/>
    <w:rsid w:val="00D64FEE"/>
    <w:rsid w:val="00D652DC"/>
    <w:rsid w:val="00D6539E"/>
    <w:rsid w:val="00D65898"/>
    <w:rsid w:val="00D66680"/>
    <w:rsid w:val="00D67217"/>
    <w:rsid w:val="00D730A5"/>
    <w:rsid w:val="00D73293"/>
    <w:rsid w:val="00D75366"/>
    <w:rsid w:val="00D7606A"/>
    <w:rsid w:val="00D762AF"/>
    <w:rsid w:val="00D76336"/>
    <w:rsid w:val="00D80738"/>
    <w:rsid w:val="00D8325F"/>
    <w:rsid w:val="00D83A01"/>
    <w:rsid w:val="00D859C2"/>
    <w:rsid w:val="00D9012D"/>
    <w:rsid w:val="00D90A68"/>
    <w:rsid w:val="00D91341"/>
    <w:rsid w:val="00D92C8B"/>
    <w:rsid w:val="00D9340D"/>
    <w:rsid w:val="00D957D1"/>
    <w:rsid w:val="00DA080A"/>
    <w:rsid w:val="00DA090D"/>
    <w:rsid w:val="00DA27E4"/>
    <w:rsid w:val="00DA35E3"/>
    <w:rsid w:val="00DA3AB7"/>
    <w:rsid w:val="00DA4E71"/>
    <w:rsid w:val="00DA54AE"/>
    <w:rsid w:val="00DA55CE"/>
    <w:rsid w:val="00DA6ABE"/>
    <w:rsid w:val="00DA71B4"/>
    <w:rsid w:val="00DA7586"/>
    <w:rsid w:val="00DB0986"/>
    <w:rsid w:val="00DB1886"/>
    <w:rsid w:val="00DB1D2C"/>
    <w:rsid w:val="00DB5B5C"/>
    <w:rsid w:val="00DB6B75"/>
    <w:rsid w:val="00DC1D66"/>
    <w:rsid w:val="00DC7E6E"/>
    <w:rsid w:val="00DD0AE6"/>
    <w:rsid w:val="00DD0C8D"/>
    <w:rsid w:val="00DD188D"/>
    <w:rsid w:val="00DD22BC"/>
    <w:rsid w:val="00DD26DC"/>
    <w:rsid w:val="00DD3149"/>
    <w:rsid w:val="00DD634C"/>
    <w:rsid w:val="00DD6DFD"/>
    <w:rsid w:val="00DE28BB"/>
    <w:rsid w:val="00DE659F"/>
    <w:rsid w:val="00DF01A8"/>
    <w:rsid w:val="00DF0FEA"/>
    <w:rsid w:val="00DF1644"/>
    <w:rsid w:val="00DF337B"/>
    <w:rsid w:val="00DF37CF"/>
    <w:rsid w:val="00DF794C"/>
    <w:rsid w:val="00DF7EDB"/>
    <w:rsid w:val="00E008EA"/>
    <w:rsid w:val="00E00DE1"/>
    <w:rsid w:val="00E04B54"/>
    <w:rsid w:val="00E04E91"/>
    <w:rsid w:val="00E05A2E"/>
    <w:rsid w:val="00E06A6B"/>
    <w:rsid w:val="00E06E06"/>
    <w:rsid w:val="00E07622"/>
    <w:rsid w:val="00E1374F"/>
    <w:rsid w:val="00E14EB3"/>
    <w:rsid w:val="00E17533"/>
    <w:rsid w:val="00E17A90"/>
    <w:rsid w:val="00E17CC7"/>
    <w:rsid w:val="00E20AA5"/>
    <w:rsid w:val="00E21D77"/>
    <w:rsid w:val="00E21F78"/>
    <w:rsid w:val="00E24836"/>
    <w:rsid w:val="00E251D7"/>
    <w:rsid w:val="00E264AD"/>
    <w:rsid w:val="00E26F27"/>
    <w:rsid w:val="00E30678"/>
    <w:rsid w:val="00E313E0"/>
    <w:rsid w:val="00E3223C"/>
    <w:rsid w:val="00E34284"/>
    <w:rsid w:val="00E345B5"/>
    <w:rsid w:val="00E348AF"/>
    <w:rsid w:val="00E352D6"/>
    <w:rsid w:val="00E35CFB"/>
    <w:rsid w:val="00E371C0"/>
    <w:rsid w:val="00E40370"/>
    <w:rsid w:val="00E408CD"/>
    <w:rsid w:val="00E40C44"/>
    <w:rsid w:val="00E426F5"/>
    <w:rsid w:val="00E42DBC"/>
    <w:rsid w:val="00E45734"/>
    <w:rsid w:val="00E5015B"/>
    <w:rsid w:val="00E5170C"/>
    <w:rsid w:val="00E53CAA"/>
    <w:rsid w:val="00E54D66"/>
    <w:rsid w:val="00E552A2"/>
    <w:rsid w:val="00E55C7B"/>
    <w:rsid w:val="00E55DD1"/>
    <w:rsid w:val="00E57881"/>
    <w:rsid w:val="00E57D07"/>
    <w:rsid w:val="00E60419"/>
    <w:rsid w:val="00E60B87"/>
    <w:rsid w:val="00E62464"/>
    <w:rsid w:val="00E62639"/>
    <w:rsid w:val="00E632CB"/>
    <w:rsid w:val="00E63945"/>
    <w:rsid w:val="00E64084"/>
    <w:rsid w:val="00E643D4"/>
    <w:rsid w:val="00E64D3C"/>
    <w:rsid w:val="00E64F1E"/>
    <w:rsid w:val="00E67330"/>
    <w:rsid w:val="00E67B5D"/>
    <w:rsid w:val="00E711F2"/>
    <w:rsid w:val="00E72179"/>
    <w:rsid w:val="00E73679"/>
    <w:rsid w:val="00E74830"/>
    <w:rsid w:val="00E74C85"/>
    <w:rsid w:val="00E77CBF"/>
    <w:rsid w:val="00E809E3"/>
    <w:rsid w:val="00E8107E"/>
    <w:rsid w:val="00E86487"/>
    <w:rsid w:val="00E86911"/>
    <w:rsid w:val="00E87E26"/>
    <w:rsid w:val="00E87E3F"/>
    <w:rsid w:val="00E87E4F"/>
    <w:rsid w:val="00E917D2"/>
    <w:rsid w:val="00E91DE8"/>
    <w:rsid w:val="00E932EB"/>
    <w:rsid w:val="00E939BC"/>
    <w:rsid w:val="00E94BC0"/>
    <w:rsid w:val="00E94BEC"/>
    <w:rsid w:val="00E95B5B"/>
    <w:rsid w:val="00E97332"/>
    <w:rsid w:val="00EA0137"/>
    <w:rsid w:val="00EA2949"/>
    <w:rsid w:val="00EA3A7B"/>
    <w:rsid w:val="00EA4E7F"/>
    <w:rsid w:val="00EA6765"/>
    <w:rsid w:val="00EA6A5C"/>
    <w:rsid w:val="00EA729E"/>
    <w:rsid w:val="00EB1314"/>
    <w:rsid w:val="00EB1D7E"/>
    <w:rsid w:val="00EB21FA"/>
    <w:rsid w:val="00EB3C72"/>
    <w:rsid w:val="00EB466E"/>
    <w:rsid w:val="00EB4F05"/>
    <w:rsid w:val="00EB64C1"/>
    <w:rsid w:val="00EB6D39"/>
    <w:rsid w:val="00EC0BA3"/>
    <w:rsid w:val="00EC1A12"/>
    <w:rsid w:val="00EC1BE6"/>
    <w:rsid w:val="00EC2B48"/>
    <w:rsid w:val="00EC2C9B"/>
    <w:rsid w:val="00EC402A"/>
    <w:rsid w:val="00EC44ED"/>
    <w:rsid w:val="00EC5219"/>
    <w:rsid w:val="00ED11FF"/>
    <w:rsid w:val="00ED3F34"/>
    <w:rsid w:val="00ED65C8"/>
    <w:rsid w:val="00ED6A04"/>
    <w:rsid w:val="00ED717A"/>
    <w:rsid w:val="00EE0110"/>
    <w:rsid w:val="00EE068A"/>
    <w:rsid w:val="00EE2DB8"/>
    <w:rsid w:val="00EE2EB1"/>
    <w:rsid w:val="00EE327D"/>
    <w:rsid w:val="00EE6AC3"/>
    <w:rsid w:val="00EE7493"/>
    <w:rsid w:val="00EF29D6"/>
    <w:rsid w:val="00EF2AB7"/>
    <w:rsid w:val="00EF4326"/>
    <w:rsid w:val="00EF50B0"/>
    <w:rsid w:val="00EF6007"/>
    <w:rsid w:val="00EF76BF"/>
    <w:rsid w:val="00EF7E00"/>
    <w:rsid w:val="00F006C9"/>
    <w:rsid w:val="00F018C9"/>
    <w:rsid w:val="00F030D4"/>
    <w:rsid w:val="00F06FBB"/>
    <w:rsid w:val="00F1130D"/>
    <w:rsid w:val="00F132CD"/>
    <w:rsid w:val="00F14726"/>
    <w:rsid w:val="00F14A11"/>
    <w:rsid w:val="00F14C2A"/>
    <w:rsid w:val="00F14CC4"/>
    <w:rsid w:val="00F16C00"/>
    <w:rsid w:val="00F20C52"/>
    <w:rsid w:val="00F213B9"/>
    <w:rsid w:val="00F24C36"/>
    <w:rsid w:val="00F25CD9"/>
    <w:rsid w:val="00F26545"/>
    <w:rsid w:val="00F27515"/>
    <w:rsid w:val="00F305F5"/>
    <w:rsid w:val="00F306E1"/>
    <w:rsid w:val="00F3072F"/>
    <w:rsid w:val="00F31BAB"/>
    <w:rsid w:val="00F3277B"/>
    <w:rsid w:val="00F36795"/>
    <w:rsid w:val="00F37163"/>
    <w:rsid w:val="00F37F27"/>
    <w:rsid w:val="00F433C6"/>
    <w:rsid w:val="00F4525F"/>
    <w:rsid w:val="00F46506"/>
    <w:rsid w:val="00F466EF"/>
    <w:rsid w:val="00F52181"/>
    <w:rsid w:val="00F52ECC"/>
    <w:rsid w:val="00F55D50"/>
    <w:rsid w:val="00F55FC7"/>
    <w:rsid w:val="00F5628D"/>
    <w:rsid w:val="00F57DDA"/>
    <w:rsid w:val="00F60967"/>
    <w:rsid w:val="00F61034"/>
    <w:rsid w:val="00F613D1"/>
    <w:rsid w:val="00F61807"/>
    <w:rsid w:val="00F61E2C"/>
    <w:rsid w:val="00F62112"/>
    <w:rsid w:val="00F65F98"/>
    <w:rsid w:val="00F672EC"/>
    <w:rsid w:val="00F675CA"/>
    <w:rsid w:val="00F67853"/>
    <w:rsid w:val="00F72113"/>
    <w:rsid w:val="00F725AB"/>
    <w:rsid w:val="00F72782"/>
    <w:rsid w:val="00F727CC"/>
    <w:rsid w:val="00F7343E"/>
    <w:rsid w:val="00F73BC6"/>
    <w:rsid w:val="00F7471E"/>
    <w:rsid w:val="00F76924"/>
    <w:rsid w:val="00F76D15"/>
    <w:rsid w:val="00F77617"/>
    <w:rsid w:val="00F83CAA"/>
    <w:rsid w:val="00F8709C"/>
    <w:rsid w:val="00F875C5"/>
    <w:rsid w:val="00F9370C"/>
    <w:rsid w:val="00F93A85"/>
    <w:rsid w:val="00F944EB"/>
    <w:rsid w:val="00F96FFE"/>
    <w:rsid w:val="00FA0D16"/>
    <w:rsid w:val="00FA452C"/>
    <w:rsid w:val="00FA7A39"/>
    <w:rsid w:val="00FB1253"/>
    <w:rsid w:val="00FB1A62"/>
    <w:rsid w:val="00FB20D4"/>
    <w:rsid w:val="00FB3F19"/>
    <w:rsid w:val="00FB44C5"/>
    <w:rsid w:val="00FB45B6"/>
    <w:rsid w:val="00FB5B23"/>
    <w:rsid w:val="00FB5B5E"/>
    <w:rsid w:val="00FB6440"/>
    <w:rsid w:val="00FB6C61"/>
    <w:rsid w:val="00FB7709"/>
    <w:rsid w:val="00FC0300"/>
    <w:rsid w:val="00FC46CC"/>
    <w:rsid w:val="00FC6B11"/>
    <w:rsid w:val="00FC6C0E"/>
    <w:rsid w:val="00FC6C10"/>
    <w:rsid w:val="00FD08BC"/>
    <w:rsid w:val="00FD0C32"/>
    <w:rsid w:val="00FD50BF"/>
    <w:rsid w:val="00FD5AE9"/>
    <w:rsid w:val="00FD70C1"/>
    <w:rsid w:val="00FE0241"/>
    <w:rsid w:val="00FE0BA0"/>
    <w:rsid w:val="00FE3031"/>
    <w:rsid w:val="00FE6744"/>
    <w:rsid w:val="00FF0216"/>
    <w:rsid w:val="00FF0712"/>
    <w:rsid w:val="00FF3322"/>
    <w:rsid w:val="00FF4435"/>
    <w:rsid w:val="00FF543D"/>
    <w:rsid w:val="01284C10"/>
    <w:rsid w:val="014C27AC"/>
    <w:rsid w:val="01650568"/>
    <w:rsid w:val="017D6395"/>
    <w:rsid w:val="01847CFE"/>
    <w:rsid w:val="019227FE"/>
    <w:rsid w:val="019811EA"/>
    <w:rsid w:val="01BD5652"/>
    <w:rsid w:val="01C40438"/>
    <w:rsid w:val="01DE2F96"/>
    <w:rsid w:val="01F9035B"/>
    <w:rsid w:val="02031E86"/>
    <w:rsid w:val="02576D71"/>
    <w:rsid w:val="027520D7"/>
    <w:rsid w:val="02772B52"/>
    <w:rsid w:val="027E4A03"/>
    <w:rsid w:val="0282277B"/>
    <w:rsid w:val="02856493"/>
    <w:rsid w:val="02A161B3"/>
    <w:rsid w:val="02DC5CB3"/>
    <w:rsid w:val="03133029"/>
    <w:rsid w:val="03763011"/>
    <w:rsid w:val="0381685A"/>
    <w:rsid w:val="03EC1006"/>
    <w:rsid w:val="03F26387"/>
    <w:rsid w:val="041F3DBE"/>
    <w:rsid w:val="04544B29"/>
    <w:rsid w:val="04722D72"/>
    <w:rsid w:val="04BA48C6"/>
    <w:rsid w:val="04E70FED"/>
    <w:rsid w:val="04E946B7"/>
    <w:rsid w:val="04ED58C2"/>
    <w:rsid w:val="04FA2552"/>
    <w:rsid w:val="051412FE"/>
    <w:rsid w:val="051A1263"/>
    <w:rsid w:val="05294B51"/>
    <w:rsid w:val="05340028"/>
    <w:rsid w:val="0548762F"/>
    <w:rsid w:val="05536880"/>
    <w:rsid w:val="055F1217"/>
    <w:rsid w:val="05646780"/>
    <w:rsid w:val="05785C8A"/>
    <w:rsid w:val="057E74F5"/>
    <w:rsid w:val="058F525E"/>
    <w:rsid w:val="05B10A59"/>
    <w:rsid w:val="05C84C14"/>
    <w:rsid w:val="06277B8D"/>
    <w:rsid w:val="062F5DB1"/>
    <w:rsid w:val="065270DA"/>
    <w:rsid w:val="06543E6F"/>
    <w:rsid w:val="065C75A0"/>
    <w:rsid w:val="067478CB"/>
    <w:rsid w:val="068D3B49"/>
    <w:rsid w:val="069114AA"/>
    <w:rsid w:val="06BC37D0"/>
    <w:rsid w:val="06C3150C"/>
    <w:rsid w:val="06C61153"/>
    <w:rsid w:val="06C74D42"/>
    <w:rsid w:val="06CD612B"/>
    <w:rsid w:val="06DE07C9"/>
    <w:rsid w:val="070B4DB8"/>
    <w:rsid w:val="07100F0E"/>
    <w:rsid w:val="075B4D81"/>
    <w:rsid w:val="077214C4"/>
    <w:rsid w:val="077373AA"/>
    <w:rsid w:val="0781758C"/>
    <w:rsid w:val="07CF054D"/>
    <w:rsid w:val="07D94B65"/>
    <w:rsid w:val="07ED38B1"/>
    <w:rsid w:val="07FA229A"/>
    <w:rsid w:val="07FA6B19"/>
    <w:rsid w:val="081B1E90"/>
    <w:rsid w:val="083E4307"/>
    <w:rsid w:val="084149BB"/>
    <w:rsid w:val="08422E7E"/>
    <w:rsid w:val="084F33CB"/>
    <w:rsid w:val="084F3BA5"/>
    <w:rsid w:val="085E6D8A"/>
    <w:rsid w:val="08704A86"/>
    <w:rsid w:val="08742C31"/>
    <w:rsid w:val="08783D41"/>
    <w:rsid w:val="087F3D54"/>
    <w:rsid w:val="089F7EAE"/>
    <w:rsid w:val="08A02EE2"/>
    <w:rsid w:val="08A83E53"/>
    <w:rsid w:val="08AC1A97"/>
    <w:rsid w:val="08E23CDB"/>
    <w:rsid w:val="08E74E18"/>
    <w:rsid w:val="091647BE"/>
    <w:rsid w:val="093C0C24"/>
    <w:rsid w:val="094F6F2D"/>
    <w:rsid w:val="09531161"/>
    <w:rsid w:val="09665830"/>
    <w:rsid w:val="0975050F"/>
    <w:rsid w:val="09763C60"/>
    <w:rsid w:val="09840E52"/>
    <w:rsid w:val="09846B73"/>
    <w:rsid w:val="09A92F48"/>
    <w:rsid w:val="09DD0F22"/>
    <w:rsid w:val="09EA3536"/>
    <w:rsid w:val="09FF2CDC"/>
    <w:rsid w:val="0A0F5205"/>
    <w:rsid w:val="0A1B0252"/>
    <w:rsid w:val="0A291FDA"/>
    <w:rsid w:val="0A2E6E21"/>
    <w:rsid w:val="0A2E773B"/>
    <w:rsid w:val="0A633488"/>
    <w:rsid w:val="0A955B75"/>
    <w:rsid w:val="0A9B4EA9"/>
    <w:rsid w:val="0A9E5F43"/>
    <w:rsid w:val="0AA51086"/>
    <w:rsid w:val="0AA664BB"/>
    <w:rsid w:val="0AAA2B3A"/>
    <w:rsid w:val="0AB81A47"/>
    <w:rsid w:val="0AC110ED"/>
    <w:rsid w:val="0B626F71"/>
    <w:rsid w:val="0B694625"/>
    <w:rsid w:val="0B736695"/>
    <w:rsid w:val="0B8729EF"/>
    <w:rsid w:val="0B9C49D5"/>
    <w:rsid w:val="0BAA7E22"/>
    <w:rsid w:val="0BD62485"/>
    <w:rsid w:val="0BFB6392"/>
    <w:rsid w:val="0C084ACC"/>
    <w:rsid w:val="0C167271"/>
    <w:rsid w:val="0C1D1DB9"/>
    <w:rsid w:val="0C2A68EF"/>
    <w:rsid w:val="0C357FCC"/>
    <w:rsid w:val="0C586D47"/>
    <w:rsid w:val="0C61685B"/>
    <w:rsid w:val="0C874EE1"/>
    <w:rsid w:val="0CAC4948"/>
    <w:rsid w:val="0CB27A7B"/>
    <w:rsid w:val="0CBB2DDD"/>
    <w:rsid w:val="0CEF4653"/>
    <w:rsid w:val="0CF127D7"/>
    <w:rsid w:val="0CF33A60"/>
    <w:rsid w:val="0D0429D6"/>
    <w:rsid w:val="0D29382C"/>
    <w:rsid w:val="0D395EC4"/>
    <w:rsid w:val="0D641113"/>
    <w:rsid w:val="0D8343E6"/>
    <w:rsid w:val="0DB6752F"/>
    <w:rsid w:val="0DD452C7"/>
    <w:rsid w:val="0DEF74E9"/>
    <w:rsid w:val="0DF90060"/>
    <w:rsid w:val="0E7A4E25"/>
    <w:rsid w:val="0E7F28D3"/>
    <w:rsid w:val="0E8E5BB1"/>
    <w:rsid w:val="0EA856B0"/>
    <w:rsid w:val="0EB618F5"/>
    <w:rsid w:val="0EC725A9"/>
    <w:rsid w:val="0EDA066D"/>
    <w:rsid w:val="0EED34D0"/>
    <w:rsid w:val="0EEF6E7A"/>
    <w:rsid w:val="0EF132F2"/>
    <w:rsid w:val="0EF86D2D"/>
    <w:rsid w:val="0EF94712"/>
    <w:rsid w:val="0F072309"/>
    <w:rsid w:val="0F1B641C"/>
    <w:rsid w:val="0F242318"/>
    <w:rsid w:val="0F3A0931"/>
    <w:rsid w:val="0F412001"/>
    <w:rsid w:val="0F621C35"/>
    <w:rsid w:val="0F670E94"/>
    <w:rsid w:val="0F6D3575"/>
    <w:rsid w:val="0F6D5DDC"/>
    <w:rsid w:val="0F7656DC"/>
    <w:rsid w:val="0F7A7D1B"/>
    <w:rsid w:val="0FA54F37"/>
    <w:rsid w:val="0FA631F9"/>
    <w:rsid w:val="0FB76125"/>
    <w:rsid w:val="0FC362FD"/>
    <w:rsid w:val="0FDF2C37"/>
    <w:rsid w:val="0FF7623E"/>
    <w:rsid w:val="104A5783"/>
    <w:rsid w:val="105A068F"/>
    <w:rsid w:val="107E3996"/>
    <w:rsid w:val="10AB0EDB"/>
    <w:rsid w:val="10B24900"/>
    <w:rsid w:val="10D4256B"/>
    <w:rsid w:val="10F216ED"/>
    <w:rsid w:val="11094C91"/>
    <w:rsid w:val="111451B1"/>
    <w:rsid w:val="1127475F"/>
    <w:rsid w:val="11280FAA"/>
    <w:rsid w:val="113032DB"/>
    <w:rsid w:val="113A5564"/>
    <w:rsid w:val="115E1CDD"/>
    <w:rsid w:val="11765BCE"/>
    <w:rsid w:val="11786F6C"/>
    <w:rsid w:val="119075C9"/>
    <w:rsid w:val="11B56E48"/>
    <w:rsid w:val="11E22BBA"/>
    <w:rsid w:val="11FD78A9"/>
    <w:rsid w:val="12045226"/>
    <w:rsid w:val="12136A78"/>
    <w:rsid w:val="124B6CD7"/>
    <w:rsid w:val="12664DFE"/>
    <w:rsid w:val="127F32D3"/>
    <w:rsid w:val="12852D3F"/>
    <w:rsid w:val="12876C36"/>
    <w:rsid w:val="12AA2B51"/>
    <w:rsid w:val="12B24093"/>
    <w:rsid w:val="12D37C20"/>
    <w:rsid w:val="12DF4462"/>
    <w:rsid w:val="12F157AA"/>
    <w:rsid w:val="134E7235"/>
    <w:rsid w:val="135E4FD8"/>
    <w:rsid w:val="136172DF"/>
    <w:rsid w:val="13693975"/>
    <w:rsid w:val="13717EF5"/>
    <w:rsid w:val="137772BA"/>
    <w:rsid w:val="1378324E"/>
    <w:rsid w:val="13964441"/>
    <w:rsid w:val="13A24CF6"/>
    <w:rsid w:val="13A728C9"/>
    <w:rsid w:val="13AB4988"/>
    <w:rsid w:val="13BC54DE"/>
    <w:rsid w:val="13D07555"/>
    <w:rsid w:val="13DD31E3"/>
    <w:rsid w:val="13E070BD"/>
    <w:rsid w:val="13E10B45"/>
    <w:rsid w:val="14156B47"/>
    <w:rsid w:val="14214E0F"/>
    <w:rsid w:val="14234807"/>
    <w:rsid w:val="14242BD8"/>
    <w:rsid w:val="142D2812"/>
    <w:rsid w:val="1439512D"/>
    <w:rsid w:val="14496F20"/>
    <w:rsid w:val="144A43BC"/>
    <w:rsid w:val="1460112E"/>
    <w:rsid w:val="1462075B"/>
    <w:rsid w:val="146B6E96"/>
    <w:rsid w:val="14D57C79"/>
    <w:rsid w:val="14F27261"/>
    <w:rsid w:val="150141C7"/>
    <w:rsid w:val="15237771"/>
    <w:rsid w:val="15253679"/>
    <w:rsid w:val="152B1F54"/>
    <w:rsid w:val="15334CDF"/>
    <w:rsid w:val="153544B2"/>
    <w:rsid w:val="154E77BF"/>
    <w:rsid w:val="157E709D"/>
    <w:rsid w:val="158A5A42"/>
    <w:rsid w:val="159D328C"/>
    <w:rsid w:val="15B30E8F"/>
    <w:rsid w:val="15DC7244"/>
    <w:rsid w:val="15ED3125"/>
    <w:rsid w:val="1614022B"/>
    <w:rsid w:val="161C590D"/>
    <w:rsid w:val="1655412D"/>
    <w:rsid w:val="1657396E"/>
    <w:rsid w:val="165A5414"/>
    <w:rsid w:val="16707B66"/>
    <w:rsid w:val="168E3310"/>
    <w:rsid w:val="16A67991"/>
    <w:rsid w:val="16AA1C8E"/>
    <w:rsid w:val="16D44011"/>
    <w:rsid w:val="16E4191F"/>
    <w:rsid w:val="173A5359"/>
    <w:rsid w:val="173E5832"/>
    <w:rsid w:val="176541AC"/>
    <w:rsid w:val="17657337"/>
    <w:rsid w:val="17827635"/>
    <w:rsid w:val="178766DD"/>
    <w:rsid w:val="17A705AE"/>
    <w:rsid w:val="17B01666"/>
    <w:rsid w:val="17E70F2A"/>
    <w:rsid w:val="17EF1B5C"/>
    <w:rsid w:val="17F11DA8"/>
    <w:rsid w:val="18187F85"/>
    <w:rsid w:val="182F6DED"/>
    <w:rsid w:val="183C1D65"/>
    <w:rsid w:val="185D05A9"/>
    <w:rsid w:val="187B2E7F"/>
    <w:rsid w:val="1886279F"/>
    <w:rsid w:val="18877BF9"/>
    <w:rsid w:val="18E72618"/>
    <w:rsid w:val="18F07B90"/>
    <w:rsid w:val="19183E5C"/>
    <w:rsid w:val="19190488"/>
    <w:rsid w:val="19380F51"/>
    <w:rsid w:val="196F3BF9"/>
    <w:rsid w:val="19701515"/>
    <w:rsid w:val="198F40F4"/>
    <w:rsid w:val="199450E1"/>
    <w:rsid w:val="19B81AED"/>
    <w:rsid w:val="1A31501C"/>
    <w:rsid w:val="1A381F10"/>
    <w:rsid w:val="1A536508"/>
    <w:rsid w:val="1A797AEB"/>
    <w:rsid w:val="1ACA59D4"/>
    <w:rsid w:val="1AD74FDF"/>
    <w:rsid w:val="1ADA6B24"/>
    <w:rsid w:val="1AE31E7C"/>
    <w:rsid w:val="1AF04599"/>
    <w:rsid w:val="1AFF2A2E"/>
    <w:rsid w:val="1B0A7B0D"/>
    <w:rsid w:val="1B10139D"/>
    <w:rsid w:val="1B1C7466"/>
    <w:rsid w:val="1B2B05ED"/>
    <w:rsid w:val="1B4641B9"/>
    <w:rsid w:val="1BC96DA5"/>
    <w:rsid w:val="1BDF119A"/>
    <w:rsid w:val="1BF56199"/>
    <w:rsid w:val="1BF83A24"/>
    <w:rsid w:val="1BFB7A2B"/>
    <w:rsid w:val="1C2D2A19"/>
    <w:rsid w:val="1C422FF5"/>
    <w:rsid w:val="1C4F6712"/>
    <w:rsid w:val="1C517CF4"/>
    <w:rsid w:val="1C896A53"/>
    <w:rsid w:val="1C907DE2"/>
    <w:rsid w:val="1CA90DEB"/>
    <w:rsid w:val="1CB87339"/>
    <w:rsid w:val="1CD51C99"/>
    <w:rsid w:val="1CFE11EF"/>
    <w:rsid w:val="1D196707"/>
    <w:rsid w:val="1D2B154B"/>
    <w:rsid w:val="1D320E99"/>
    <w:rsid w:val="1D3F22B7"/>
    <w:rsid w:val="1D613582"/>
    <w:rsid w:val="1D715686"/>
    <w:rsid w:val="1D880BC8"/>
    <w:rsid w:val="1DA972A2"/>
    <w:rsid w:val="1DCE205E"/>
    <w:rsid w:val="1DD879B4"/>
    <w:rsid w:val="1DDC5E30"/>
    <w:rsid w:val="1DDF4451"/>
    <w:rsid w:val="1DF93765"/>
    <w:rsid w:val="1E052CDB"/>
    <w:rsid w:val="1E140277"/>
    <w:rsid w:val="1E3141CE"/>
    <w:rsid w:val="1E347BCC"/>
    <w:rsid w:val="1E3C2B34"/>
    <w:rsid w:val="1E5814E8"/>
    <w:rsid w:val="1E767F9C"/>
    <w:rsid w:val="1F087A59"/>
    <w:rsid w:val="1F1D3483"/>
    <w:rsid w:val="1F32224A"/>
    <w:rsid w:val="1F737547"/>
    <w:rsid w:val="1F8F7A4D"/>
    <w:rsid w:val="1F953961"/>
    <w:rsid w:val="1FCB3522"/>
    <w:rsid w:val="1FDC5777"/>
    <w:rsid w:val="1FDF4AED"/>
    <w:rsid w:val="201E3957"/>
    <w:rsid w:val="20263D0A"/>
    <w:rsid w:val="20537D60"/>
    <w:rsid w:val="20597EB3"/>
    <w:rsid w:val="206C4540"/>
    <w:rsid w:val="206F242C"/>
    <w:rsid w:val="206F7D0E"/>
    <w:rsid w:val="209F177F"/>
    <w:rsid w:val="20A07103"/>
    <w:rsid w:val="20A86E4B"/>
    <w:rsid w:val="20FC4C65"/>
    <w:rsid w:val="21043F51"/>
    <w:rsid w:val="21064D34"/>
    <w:rsid w:val="211A53D8"/>
    <w:rsid w:val="21221225"/>
    <w:rsid w:val="214F28C1"/>
    <w:rsid w:val="2159169B"/>
    <w:rsid w:val="217B7876"/>
    <w:rsid w:val="217D46AD"/>
    <w:rsid w:val="21896258"/>
    <w:rsid w:val="21943400"/>
    <w:rsid w:val="21D92D2E"/>
    <w:rsid w:val="21DE2598"/>
    <w:rsid w:val="21E60858"/>
    <w:rsid w:val="21F36021"/>
    <w:rsid w:val="220B1F99"/>
    <w:rsid w:val="22213ABE"/>
    <w:rsid w:val="222E1E61"/>
    <w:rsid w:val="224031B5"/>
    <w:rsid w:val="224103D0"/>
    <w:rsid w:val="22425A4C"/>
    <w:rsid w:val="22571AD8"/>
    <w:rsid w:val="22B3482A"/>
    <w:rsid w:val="22CB74BD"/>
    <w:rsid w:val="230929FC"/>
    <w:rsid w:val="23271B6C"/>
    <w:rsid w:val="2345028B"/>
    <w:rsid w:val="23536AB5"/>
    <w:rsid w:val="23616034"/>
    <w:rsid w:val="23740A88"/>
    <w:rsid w:val="23764D5B"/>
    <w:rsid w:val="237B3C89"/>
    <w:rsid w:val="238D75A2"/>
    <w:rsid w:val="23CC2EB8"/>
    <w:rsid w:val="23D826E9"/>
    <w:rsid w:val="23E91195"/>
    <w:rsid w:val="23FD3737"/>
    <w:rsid w:val="24077776"/>
    <w:rsid w:val="240C7E89"/>
    <w:rsid w:val="24143760"/>
    <w:rsid w:val="2419690F"/>
    <w:rsid w:val="248D7CEB"/>
    <w:rsid w:val="24C5632C"/>
    <w:rsid w:val="24FB54AE"/>
    <w:rsid w:val="250C6474"/>
    <w:rsid w:val="25214DA2"/>
    <w:rsid w:val="25284E31"/>
    <w:rsid w:val="25320484"/>
    <w:rsid w:val="25330EC5"/>
    <w:rsid w:val="25451805"/>
    <w:rsid w:val="25461985"/>
    <w:rsid w:val="255A71DF"/>
    <w:rsid w:val="256F255E"/>
    <w:rsid w:val="25854B05"/>
    <w:rsid w:val="2598611E"/>
    <w:rsid w:val="25A50473"/>
    <w:rsid w:val="25C65D94"/>
    <w:rsid w:val="25DB38CA"/>
    <w:rsid w:val="26156650"/>
    <w:rsid w:val="26176E54"/>
    <w:rsid w:val="26235823"/>
    <w:rsid w:val="26366557"/>
    <w:rsid w:val="26387AC6"/>
    <w:rsid w:val="26753AD5"/>
    <w:rsid w:val="269C7A17"/>
    <w:rsid w:val="26B113D9"/>
    <w:rsid w:val="26DC1351"/>
    <w:rsid w:val="26FD7B36"/>
    <w:rsid w:val="2703787D"/>
    <w:rsid w:val="270D3939"/>
    <w:rsid w:val="27225ADA"/>
    <w:rsid w:val="273F7570"/>
    <w:rsid w:val="278578D2"/>
    <w:rsid w:val="27934C2A"/>
    <w:rsid w:val="27D019DA"/>
    <w:rsid w:val="27EB2370"/>
    <w:rsid w:val="27FF406E"/>
    <w:rsid w:val="281366D7"/>
    <w:rsid w:val="281B6E9F"/>
    <w:rsid w:val="28223279"/>
    <w:rsid w:val="28235FAE"/>
    <w:rsid w:val="28252EA2"/>
    <w:rsid w:val="28284DA9"/>
    <w:rsid w:val="28362B92"/>
    <w:rsid w:val="283C7070"/>
    <w:rsid w:val="28500425"/>
    <w:rsid w:val="286D438F"/>
    <w:rsid w:val="28991DCC"/>
    <w:rsid w:val="289A25BE"/>
    <w:rsid w:val="289F095F"/>
    <w:rsid w:val="28C93721"/>
    <w:rsid w:val="28D85790"/>
    <w:rsid w:val="28D9666D"/>
    <w:rsid w:val="28DB23E5"/>
    <w:rsid w:val="291E0523"/>
    <w:rsid w:val="29207B33"/>
    <w:rsid w:val="292A6EC8"/>
    <w:rsid w:val="29786A07"/>
    <w:rsid w:val="297F39D8"/>
    <w:rsid w:val="298D371B"/>
    <w:rsid w:val="29982961"/>
    <w:rsid w:val="29A04344"/>
    <w:rsid w:val="29A924E3"/>
    <w:rsid w:val="29B01665"/>
    <w:rsid w:val="29CD16A4"/>
    <w:rsid w:val="29D051A7"/>
    <w:rsid w:val="29D978CF"/>
    <w:rsid w:val="29F02AF8"/>
    <w:rsid w:val="2A4422A9"/>
    <w:rsid w:val="2A6428AE"/>
    <w:rsid w:val="2A6566F5"/>
    <w:rsid w:val="2A896D59"/>
    <w:rsid w:val="2A8C23B7"/>
    <w:rsid w:val="2A924AAB"/>
    <w:rsid w:val="2A941B8A"/>
    <w:rsid w:val="2A9911DF"/>
    <w:rsid w:val="2A994305"/>
    <w:rsid w:val="2AAA4719"/>
    <w:rsid w:val="2AD17B32"/>
    <w:rsid w:val="2AD64145"/>
    <w:rsid w:val="2ADE7F6A"/>
    <w:rsid w:val="2B0A19A2"/>
    <w:rsid w:val="2B193698"/>
    <w:rsid w:val="2B1A2EEA"/>
    <w:rsid w:val="2B417DC3"/>
    <w:rsid w:val="2B4D28E3"/>
    <w:rsid w:val="2B517930"/>
    <w:rsid w:val="2B5E761E"/>
    <w:rsid w:val="2B796204"/>
    <w:rsid w:val="2BC023B4"/>
    <w:rsid w:val="2BC41856"/>
    <w:rsid w:val="2BC740D7"/>
    <w:rsid w:val="2BC921DE"/>
    <w:rsid w:val="2BEB0D40"/>
    <w:rsid w:val="2C0B1498"/>
    <w:rsid w:val="2C106DCA"/>
    <w:rsid w:val="2C155C0E"/>
    <w:rsid w:val="2C1E20CC"/>
    <w:rsid w:val="2C324ED6"/>
    <w:rsid w:val="2C486E2D"/>
    <w:rsid w:val="2C526E62"/>
    <w:rsid w:val="2C566FB4"/>
    <w:rsid w:val="2C6B4730"/>
    <w:rsid w:val="2C720017"/>
    <w:rsid w:val="2C7D42AA"/>
    <w:rsid w:val="2C883AD3"/>
    <w:rsid w:val="2C9D0474"/>
    <w:rsid w:val="2CC43190"/>
    <w:rsid w:val="2CCA2438"/>
    <w:rsid w:val="2CE850D0"/>
    <w:rsid w:val="2CEA2C9B"/>
    <w:rsid w:val="2D0654C5"/>
    <w:rsid w:val="2D0A7CF1"/>
    <w:rsid w:val="2D170D36"/>
    <w:rsid w:val="2D8E41AF"/>
    <w:rsid w:val="2DC2217D"/>
    <w:rsid w:val="2DDD0FD4"/>
    <w:rsid w:val="2DE0224B"/>
    <w:rsid w:val="2DE4019A"/>
    <w:rsid w:val="2DF649D2"/>
    <w:rsid w:val="2E1749E5"/>
    <w:rsid w:val="2E527E32"/>
    <w:rsid w:val="2E6403BB"/>
    <w:rsid w:val="2E7F1A64"/>
    <w:rsid w:val="2E8C23C9"/>
    <w:rsid w:val="2E9632B0"/>
    <w:rsid w:val="2E98611B"/>
    <w:rsid w:val="2EA50678"/>
    <w:rsid w:val="2EAB3E68"/>
    <w:rsid w:val="2EB212F3"/>
    <w:rsid w:val="2EB555A4"/>
    <w:rsid w:val="2EB643F2"/>
    <w:rsid w:val="2EC569BF"/>
    <w:rsid w:val="2F043AE0"/>
    <w:rsid w:val="2F0E3812"/>
    <w:rsid w:val="2F10090E"/>
    <w:rsid w:val="2F224873"/>
    <w:rsid w:val="2F323F98"/>
    <w:rsid w:val="2F61116A"/>
    <w:rsid w:val="2F8878F7"/>
    <w:rsid w:val="2FC542F6"/>
    <w:rsid w:val="2FC55B9D"/>
    <w:rsid w:val="2FDA11DF"/>
    <w:rsid w:val="300954D1"/>
    <w:rsid w:val="304A7E50"/>
    <w:rsid w:val="304B7F7E"/>
    <w:rsid w:val="30501862"/>
    <w:rsid w:val="30520C1B"/>
    <w:rsid w:val="30610041"/>
    <w:rsid w:val="306B6744"/>
    <w:rsid w:val="30A9726C"/>
    <w:rsid w:val="30AB7B79"/>
    <w:rsid w:val="30BE4CAE"/>
    <w:rsid w:val="30C46143"/>
    <w:rsid w:val="30D404B9"/>
    <w:rsid w:val="30D721A5"/>
    <w:rsid w:val="30DA436A"/>
    <w:rsid w:val="31172E09"/>
    <w:rsid w:val="31215055"/>
    <w:rsid w:val="314D5E4A"/>
    <w:rsid w:val="31576CC8"/>
    <w:rsid w:val="318850D4"/>
    <w:rsid w:val="31921AAF"/>
    <w:rsid w:val="31B5579D"/>
    <w:rsid w:val="31F02373"/>
    <w:rsid w:val="3209736C"/>
    <w:rsid w:val="32106958"/>
    <w:rsid w:val="322B4133"/>
    <w:rsid w:val="322F72FD"/>
    <w:rsid w:val="32390758"/>
    <w:rsid w:val="328208EE"/>
    <w:rsid w:val="32BF0681"/>
    <w:rsid w:val="32CB1937"/>
    <w:rsid w:val="33163E7B"/>
    <w:rsid w:val="33187A23"/>
    <w:rsid w:val="332550E3"/>
    <w:rsid w:val="333B6976"/>
    <w:rsid w:val="336A2CE3"/>
    <w:rsid w:val="336E0B00"/>
    <w:rsid w:val="339713C3"/>
    <w:rsid w:val="33993D36"/>
    <w:rsid w:val="33B47AFB"/>
    <w:rsid w:val="33B73ADB"/>
    <w:rsid w:val="33CA19D4"/>
    <w:rsid w:val="33D956AD"/>
    <w:rsid w:val="33EF31E8"/>
    <w:rsid w:val="33F01A3D"/>
    <w:rsid w:val="3414054A"/>
    <w:rsid w:val="34205756"/>
    <w:rsid w:val="34761214"/>
    <w:rsid w:val="348E4BCA"/>
    <w:rsid w:val="34A47E88"/>
    <w:rsid w:val="34A73578"/>
    <w:rsid w:val="34B84FFD"/>
    <w:rsid w:val="34D22672"/>
    <w:rsid w:val="34EE63F2"/>
    <w:rsid w:val="350B6ED6"/>
    <w:rsid w:val="3521286A"/>
    <w:rsid w:val="353229B3"/>
    <w:rsid w:val="356B4AF0"/>
    <w:rsid w:val="357B37B9"/>
    <w:rsid w:val="35A50131"/>
    <w:rsid w:val="35D84E0D"/>
    <w:rsid w:val="35DE1766"/>
    <w:rsid w:val="36035AFD"/>
    <w:rsid w:val="361769B8"/>
    <w:rsid w:val="362B5DC2"/>
    <w:rsid w:val="3636575D"/>
    <w:rsid w:val="36445017"/>
    <w:rsid w:val="365E064A"/>
    <w:rsid w:val="36617BCF"/>
    <w:rsid w:val="36745C27"/>
    <w:rsid w:val="36887121"/>
    <w:rsid w:val="368B1AF9"/>
    <w:rsid w:val="36903146"/>
    <w:rsid w:val="36931098"/>
    <w:rsid w:val="36B84902"/>
    <w:rsid w:val="36DB4CCD"/>
    <w:rsid w:val="36E52680"/>
    <w:rsid w:val="36E72320"/>
    <w:rsid w:val="36EB7528"/>
    <w:rsid w:val="3705164D"/>
    <w:rsid w:val="370F76FD"/>
    <w:rsid w:val="37294C63"/>
    <w:rsid w:val="376A42AB"/>
    <w:rsid w:val="37865C12"/>
    <w:rsid w:val="37887BDC"/>
    <w:rsid w:val="379B6B4C"/>
    <w:rsid w:val="37AC0473"/>
    <w:rsid w:val="37AC6C64"/>
    <w:rsid w:val="37D921E5"/>
    <w:rsid w:val="380F20AB"/>
    <w:rsid w:val="381B75FB"/>
    <w:rsid w:val="384239CA"/>
    <w:rsid w:val="3852089D"/>
    <w:rsid w:val="385A400D"/>
    <w:rsid w:val="38601462"/>
    <w:rsid w:val="388759AA"/>
    <w:rsid w:val="389B56ED"/>
    <w:rsid w:val="38B13162"/>
    <w:rsid w:val="38CC01A3"/>
    <w:rsid w:val="38CD1C68"/>
    <w:rsid w:val="38DE382B"/>
    <w:rsid w:val="38F82B3F"/>
    <w:rsid w:val="391F00CC"/>
    <w:rsid w:val="394E704B"/>
    <w:rsid w:val="395B625C"/>
    <w:rsid w:val="39622C7E"/>
    <w:rsid w:val="39627FB8"/>
    <w:rsid w:val="397B4318"/>
    <w:rsid w:val="39A84565"/>
    <w:rsid w:val="39C25401"/>
    <w:rsid w:val="39C7340E"/>
    <w:rsid w:val="39F14E36"/>
    <w:rsid w:val="39FC0D0F"/>
    <w:rsid w:val="39FC21BB"/>
    <w:rsid w:val="3A1C6911"/>
    <w:rsid w:val="3A287454"/>
    <w:rsid w:val="3A540249"/>
    <w:rsid w:val="3A6A181A"/>
    <w:rsid w:val="3A6F20DF"/>
    <w:rsid w:val="3A7B77CB"/>
    <w:rsid w:val="3A9428B7"/>
    <w:rsid w:val="3A9E6028"/>
    <w:rsid w:val="3AA40077"/>
    <w:rsid w:val="3AD84A57"/>
    <w:rsid w:val="3AFD3C5D"/>
    <w:rsid w:val="3B0E07DF"/>
    <w:rsid w:val="3B1A7DF3"/>
    <w:rsid w:val="3B212217"/>
    <w:rsid w:val="3B223EA3"/>
    <w:rsid w:val="3B227234"/>
    <w:rsid w:val="3B3052A7"/>
    <w:rsid w:val="3B595665"/>
    <w:rsid w:val="3B615442"/>
    <w:rsid w:val="3B7346FF"/>
    <w:rsid w:val="3B7C6333"/>
    <w:rsid w:val="3BBD7BE3"/>
    <w:rsid w:val="3BC128AD"/>
    <w:rsid w:val="3BC53A7B"/>
    <w:rsid w:val="3BC90495"/>
    <w:rsid w:val="3C0161AE"/>
    <w:rsid w:val="3C311EB4"/>
    <w:rsid w:val="3CA00361"/>
    <w:rsid w:val="3CA01523"/>
    <w:rsid w:val="3CE31194"/>
    <w:rsid w:val="3CED228F"/>
    <w:rsid w:val="3D0A32EC"/>
    <w:rsid w:val="3D0F0457"/>
    <w:rsid w:val="3D131C7B"/>
    <w:rsid w:val="3D2E7A18"/>
    <w:rsid w:val="3D37424D"/>
    <w:rsid w:val="3D54230E"/>
    <w:rsid w:val="3DBA5253"/>
    <w:rsid w:val="3DC70D32"/>
    <w:rsid w:val="3DEB4A20"/>
    <w:rsid w:val="3DF25C0E"/>
    <w:rsid w:val="3E0D4B43"/>
    <w:rsid w:val="3E4D1237"/>
    <w:rsid w:val="3E4F1453"/>
    <w:rsid w:val="3E66679D"/>
    <w:rsid w:val="3E6E734F"/>
    <w:rsid w:val="3E831B6E"/>
    <w:rsid w:val="3E83671D"/>
    <w:rsid w:val="3E912375"/>
    <w:rsid w:val="3E94330A"/>
    <w:rsid w:val="3E970704"/>
    <w:rsid w:val="3EC41D98"/>
    <w:rsid w:val="3ED52627"/>
    <w:rsid w:val="3EDB290E"/>
    <w:rsid w:val="3F0C2271"/>
    <w:rsid w:val="3F1E46F6"/>
    <w:rsid w:val="3F5C43D8"/>
    <w:rsid w:val="3F5C54AA"/>
    <w:rsid w:val="3F677C3D"/>
    <w:rsid w:val="3F7366AB"/>
    <w:rsid w:val="3F8A64BB"/>
    <w:rsid w:val="3F9D7F62"/>
    <w:rsid w:val="3FA72F94"/>
    <w:rsid w:val="3FAC400A"/>
    <w:rsid w:val="3FB36B49"/>
    <w:rsid w:val="3FB6105E"/>
    <w:rsid w:val="3FC03C8B"/>
    <w:rsid w:val="3FFF3BD8"/>
    <w:rsid w:val="400303AF"/>
    <w:rsid w:val="40063D93"/>
    <w:rsid w:val="401244DD"/>
    <w:rsid w:val="401C0709"/>
    <w:rsid w:val="4041301D"/>
    <w:rsid w:val="404C08B6"/>
    <w:rsid w:val="40583F95"/>
    <w:rsid w:val="4066265E"/>
    <w:rsid w:val="406D5BC1"/>
    <w:rsid w:val="407E7DCE"/>
    <w:rsid w:val="408232D0"/>
    <w:rsid w:val="4083748E"/>
    <w:rsid w:val="40972F8A"/>
    <w:rsid w:val="40AC2646"/>
    <w:rsid w:val="40BD3CB1"/>
    <w:rsid w:val="40CE4185"/>
    <w:rsid w:val="40F97454"/>
    <w:rsid w:val="4114428E"/>
    <w:rsid w:val="41214B7F"/>
    <w:rsid w:val="41221D8A"/>
    <w:rsid w:val="412F19AA"/>
    <w:rsid w:val="415C1CBA"/>
    <w:rsid w:val="41913A17"/>
    <w:rsid w:val="420625AD"/>
    <w:rsid w:val="420D0381"/>
    <w:rsid w:val="42334BE8"/>
    <w:rsid w:val="428D4E28"/>
    <w:rsid w:val="429E4757"/>
    <w:rsid w:val="42A5386A"/>
    <w:rsid w:val="42B455E8"/>
    <w:rsid w:val="43003AC9"/>
    <w:rsid w:val="430343A0"/>
    <w:rsid w:val="438A0B71"/>
    <w:rsid w:val="43A047FD"/>
    <w:rsid w:val="43AA712C"/>
    <w:rsid w:val="44095C00"/>
    <w:rsid w:val="441C25EB"/>
    <w:rsid w:val="44210DCF"/>
    <w:rsid w:val="442A0284"/>
    <w:rsid w:val="44302AC4"/>
    <w:rsid w:val="443030C7"/>
    <w:rsid w:val="44424096"/>
    <w:rsid w:val="446A4B0F"/>
    <w:rsid w:val="446D735F"/>
    <w:rsid w:val="44A818BD"/>
    <w:rsid w:val="44B24806"/>
    <w:rsid w:val="44C45313"/>
    <w:rsid w:val="44D45860"/>
    <w:rsid w:val="4506785B"/>
    <w:rsid w:val="450732F3"/>
    <w:rsid w:val="453D1358"/>
    <w:rsid w:val="45605CF4"/>
    <w:rsid w:val="458C3AC3"/>
    <w:rsid w:val="45932619"/>
    <w:rsid w:val="45984359"/>
    <w:rsid w:val="45AC27BD"/>
    <w:rsid w:val="45B147A1"/>
    <w:rsid w:val="45CE3819"/>
    <w:rsid w:val="45DC6E42"/>
    <w:rsid w:val="460239A7"/>
    <w:rsid w:val="46046DAE"/>
    <w:rsid w:val="460D542A"/>
    <w:rsid w:val="46152A8B"/>
    <w:rsid w:val="461F178B"/>
    <w:rsid w:val="4622344C"/>
    <w:rsid w:val="46394481"/>
    <w:rsid w:val="466B65F2"/>
    <w:rsid w:val="46AA7418"/>
    <w:rsid w:val="46C7707A"/>
    <w:rsid w:val="470D6279"/>
    <w:rsid w:val="471072A6"/>
    <w:rsid w:val="476B5B3A"/>
    <w:rsid w:val="47A07086"/>
    <w:rsid w:val="47A83982"/>
    <w:rsid w:val="47B439E2"/>
    <w:rsid w:val="47BE6D02"/>
    <w:rsid w:val="47D43ACF"/>
    <w:rsid w:val="47EA3430"/>
    <w:rsid w:val="47EF335F"/>
    <w:rsid w:val="47F328E7"/>
    <w:rsid w:val="47F40975"/>
    <w:rsid w:val="47F90F99"/>
    <w:rsid w:val="481C5B2A"/>
    <w:rsid w:val="48410D4B"/>
    <w:rsid w:val="48493091"/>
    <w:rsid w:val="484D0086"/>
    <w:rsid w:val="4852366B"/>
    <w:rsid w:val="486965BD"/>
    <w:rsid w:val="48D12A65"/>
    <w:rsid w:val="48D3302F"/>
    <w:rsid w:val="48DB4D54"/>
    <w:rsid w:val="48F16C4E"/>
    <w:rsid w:val="48F330C9"/>
    <w:rsid w:val="48F86243"/>
    <w:rsid w:val="490437BB"/>
    <w:rsid w:val="491E50D9"/>
    <w:rsid w:val="494265AD"/>
    <w:rsid w:val="49517956"/>
    <w:rsid w:val="4958642C"/>
    <w:rsid w:val="49647919"/>
    <w:rsid w:val="497863CE"/>
    <w:rsid w:val="49803E24"/>
    <w:rsid w:val="49804BB7"/>
    <w:rsid w:val="498B2DA7"/>
    <w:rsid w:val="499077FD"/>
    <w:rsid w:val="49951D99"/>
    <w:rsid w:val="49B91E77"/>
    <w:rsid w:val="49FB423D"/>
    <w:rsid w:val="4A0D0109"/>
    <w:rsid w:val="4A1A23B2"/>
    <w:rsid w:val="4A6C6EE9"/>
    <w:rsid w:val="4A834F44"/>
    <w:rsid w:val="4A950A2F"/>
    <w:rsid w:val="4AA5064D"/>
    <w:rsid w:val="4B1E169B"/>
    <w:rsid w:val="4B223A4B"/>
    <w:rsid w:val="4B697D41"/>
    <w:rsid w:val="4B8A2A0D"/>
    <w:rsid w:val="4B9951D3"/>
    <w:rsid w:val="4BA24977"/>
    <w:rsid w:val="4BAD77B9"/>
    <w:rsid w:val="4BB02E05"/>
    <w:rsid w:val="4BB70B39"/>
    <w:rsid w:val="4BB71F93"/>
    <w:rsid w:val="4BD15D74"/>
    <w:rsid w:val="4BDA2434"/>
    <w:rsid w:val="4BF519DD"/>
    <w:rsid w:val="4BF76C13"/>
    <w:rsid w:val="4C0A0767"/>
    <w:rsid w:val="4C271D05"/>
    <w:rsid w:val="4C386127"/>
    <w:rsid w:val="4C3F2830"/>
    <w:rsid w:val="4C52210E"/>
    <w:rsid w:val="4C7B63A7"/>
    <w:rsid w:val="4CCD0633"/>
    <w:rsid w:val="4CDB04BE"/>
    <w:rsid w:val="4CEA1A2B"/>
    <w:rsid w:val="4CEA456A"/>
    <w:rsid w:val="4D2564A3"/>
    <w:rsid w:val="4D3222BC"/>
    <w:rsid w:val="4D3D07DD"/>
    <w:rsid w:val="4D4128AF"/>
    <w:rsid w:val="4D7476C4"/>
    <w:rsid w:val="4D7A2CA7"/>
    <w:rsid w:val="4D7E3D6F"/>
    <w:rsid w:val="4D94350B"/>
    <w:rsid w:val="4D956757"/>
    <w:rsid w:val="4DAB3DC6"/>
    <w:rsid w:val="4DB5669C"/>
    <w:rsid w:val="4DD97C2D"/>
    <w:rsid w:val="4DE65EE3"/>
    <w:rsid w:val="4DEA3096"/>
    <w:rsid w:val="4DFF575D"/>
    <w:rsid w:val="4E2878D7"/>
    <w:rsid w:val="4E465465"/>
    <w:rsid w:val="4E5B0029"/>
    <w:rsid w:val="4E7644A5"/>
    <w:rsid w:val="4E767D80"/>
    <w:rsid w:val="4E882D43"/>
    <w:rsid w:val="4E8952B2"/>
    <w:rsid w:val="4E8F6622"/>
    <w:rsid w:val="4E9904C8"/>
    <w:rsid w:val="4EB60DD1"/>
    <w:rsid w:val="4EBE1CDD"/>
    <w:rsid w:val="4ED845FA"/>
    <w:rsid w:val="4EE80935"/>
    <w:rsid w:val="4EF128EF"/>
    <w:rsid w:val="4F175B24"/>
    <w:rsid w:val="4F25034C"/>
    <w:rsid w:val="4F2B4D5D"/>
    <w:rsid w:val="4F3508D0"/>
    <w:rsid w:val="4F4409D6"/>
    <w:rsid w:val="4F531D83"/>
    <w:rsid w:val="4F5E0529"/>
    <w:rsid w:val="4F6C798B"/>
    <w:rsid w:val="4FAF5E7C"/>
    <w:rsid w:val="4FB41A8E"/>
    <w:rsid w:val="4FD521A6"/>
    <w:rsid w:val="4FD80B7D"/>
    <w:rsid w:val="50103F27"/>
    <w:rsid w:val="502C6B53"/>
    <w:rsid w:val="504F7091"/>
    <w:rsid w:val="505B3C87"/>
    <w:rsid w:val="508129E0"/>
    <w:rsid w:val="509D4D68"/>
    <w:rsid w:val="50F1639A"/>
    <w:rsid w:val="51270267"/>
    <w:rsid w:val="512C3F27"/>
    <w:rsid w:val="512F61D4"/>
    <w:rsid w:val="51422839"/>
    <w:rsid w:val="51461888"/>
    <w:rsid w:val="51464C68"/>
    <w:rsid w:val="514F7C69"/>
    <w:rsid w:val="5154551D"/>
    <w:rsid w:val="51AE6039"/>
    <w:rsid w:val="51B20ED6"/>
    <w:rsid w:val="51B55C87"/>
    <w:rsid w:val="51E31065"/>
    <w:rsid w:val="523325F4"/>
    <w:rsid w:val="52440858"/>
    <w:rsid w:val="525555BB"/>
    <w:rsid w:val="52897BE3"/>
    <w:rsid w:val="52B92AA0"/>
    <w:rsid w:val="52C2393C"/>
    <w:rsid w:val="52DD7B03"/>
    <w:rsid w:val="531D5B0B"/>
    <w:rsid w:val="5338557A"/>
    <w:rsid w:val="535C5B8A"/>
    <w:rsid w:val="537054BD"/>
    <w:rsid w:val="538246E4"/>
    <w:rsid w:val="53851C73"/>
    <w:rsid w:val="53AF3B46"/>
    <w:rsid w:val="53C86535"/>
    <w:rsid w:val="53E20EAF"/>
    <w:rsid w:val="540939FA"/>
    <w:rsid w:val="54301E49"/>
    <w:rsid w:val="544439F3"/>
    <w:rsid w:val="54520EFE"/>
    <w:rsid w:val="545C7FCE"/>
    <w:rsid w:val="546926CA"/>
    <w:rsid w:val="546B0211"/>
    <w:rsid w:val="547561D8"/>
    <w:rsid w:val="5494305C"/>
    <w:rsid w:val="54B42498"/>
    <w:rsid w:val="54CA318A"/>
    <w:rsid w:val="54D79609"/>
    <w:rsid w:val="54E6652D"/>
    <w:rsid w:val="54EC533C"/>
    <w:rsid w:val="55073BA3"/>
    <w:rsid w:val="551408A9"/>
    <w:rsid w:val="551A0E1F"/>
    <w:rsid w:val="552B19C1"/>
    <w:rsid w:val="552D47DC"/>
    <w:rsid w:val="555456C0"/>
    <w:rsid w:val="55570796"/>
    <w:rsid w:val="557D2EC7"/>
    <w:rsid w:val="557E5D22"/>
    <w:rsid w:val="5590002B"/>
    <w:rsid w:val="559868AA"/>
    <w:rsid w:val="55BA6761"/>
    <w:rsid w:val="55F54632"/>
    <w:rsid w:val="560B7421"/>
    <w:rsid w:val="56151419"/>
    <w:rsid w:val="56220BE9"/>
    <w:rsid w:val="562D5D68"/>
    <w:rsid w:val="5657166E"/>
    <w:rsid w:val="565F26A8"/>
    <w:rsid w:val="566118CC"/>
    <w:rsid w:val="567A0396"/>
    <w:rsid w:val="5682015E"/>
    <w:rsid w:val="568B3B09"/>
    <w:rsid w:val="568D26C1"/>
    <w:rsid w:val="56903F5F"/>
    <w:rsid w:val="569914B3"/>
    <w:rsid w:val="56A04142"/>
    <w:rsid w:val="56BE520A"/>
    <w:rsid w:val="56C854A7"/>
    <w:rsid w:val="56EB388B"/>
    <w:rsid w:val="57675D7C"/>
    <w:rsid w:val="577B58E5"/>
    <w:rsid w:val="578A3483"/>
    <w:rsid w:val="57A75327"/>
    <w:rsid w:val="57A94AF4"/>
    <w:rsid w:val="57C05229"/>
    <w:rsid w:val="57CF4BFE"/>
    <w:rsid w:val="57E4540C"/>
    <w:rsid w:val="57E6273B"/>
    <w:rsid w:val="57EC4000"/>
    <w:rsid w:val="57F02454"/>
    <w:rsid w:val="57F142D2"/>
    <w:rsid w:val="581E4C1F"/>
    <w:rsid w:val="583350F1"/>
    <w:rsid w:val="583757DB"/>
    <w:rsid w:val="583929D0"/>
    <w:rsid w:val="5846557B"/>
    <w:rsid w:val="585D444B"/>
    <w:rsid w:val="588517B3"/>
    <w:rsid w:val="58B21826"/>
    <w:rsid w:val="58E11F69"/>
    <w:rsid w:val="59080725"/>
    <w:rsid w:val="5928599D"/>
    <w:rsid w:val="59350CF1"/>
    <w:rsid w:val="597C167D"/>
    <w:rsid w:val="599864FB"/>
    <w:rsid w:val="599C2D48"/>
    <w:rsid w:val="59AD4E28"/>
    <w:rsid w:val="59B42167"/>
    <w:rsid w:val="59D61C0D"/>
    <w:rsid w:val="59D80DE7"/>
    <w:rsid w:val="59DD0B8A"/>
    <w:rsid w:val="5A2C21F1"/>
    <w:rsid w:val="5A2D7EDB"/>
    <w:rsid w:val="5A3253AE"/>
    <w:rsid w:val="5A3F0980"/>
    <w:rsid w:val="5A4A085D"/>
    <w:rsid w:val="5A517EA9"/>
    <w:rsid w:val="5A557999"/>
    <w:rsid w:val="5A85748F"/>
    <w:rsid w:val="5A93268A"/>
    <w:rsid w:val="5AA04C59"/>
    <w:rsid w:val="5AF95F73"/>
    <w:rsid w:val="5B0647F0"/>
    <w:rsid w:val="5B321AE2"/>
    <w:rsid w:val="5B46792F"/>
    <w:rsid w:val="5B4B004D"/>
    <w:rsid w:val="5B655471"/>
    <w:rsid w:val="5B663733"/>
    <w:rsid w:val="5B8208BC"/>
    <w:rsid w:val="5B8373FF"/>
    <w:rsid w:val="5B9E0967"/>
    <w:rsid w:val="5BA655EC"/>
    <w:rsid w:val="5BB62B67"/>
    <w:rsid w:val="5BD42B40"/>
    <w:rsid w:val="5BDE1878"/>
    <w:rsid w:val="5BE32AC5"/>
    <w:rsid w:val="5BF04F89"/>
    <w:rsid w:val="5BF4482F"/>
    <w:rsid w:val="5C16092D"/>
    <w:rsid w:val="5C163A5E"/>
    <w:rsid w:val="5C1835D2"/>
    <w:rsid w:val="5C1B251D"/>
    <w:rsid w:val="5C39259D"/>
    <w:rsid w:val="5C3D56D0"/>
    <w:rsid w:val="5C75588A"/>
    <w:rsid w:val="5C7C7666"/>
    <w:rsid w:val="5C87713E"/>
    <w:rsid w:val="5C9A45DD"/>
    <w:rsid w:val="5CB60F0D"/>
    <w:rsid w:val="5CCB13D0"/>
    <w:rsid w:val="5CD54BA4"/>
    <w:rsid w:val="5CE96AB8"/>
    <w:rsid w:val="5CFF571D"/>
    <w:rsid w:val="5D2E3887"/>
    <w:rsid w:val="5D423AD9"/>
    <w:rsid w:val="5D4D0693"/>
    <w:rsid w:val="5D5A06F9"/>
    <w:rsid w:val="5D7C348F"/>
    <w:rsid w:val="5D8B6C11"/>
    <w:rsid w:val="5DD449D2"/>
    <w:rsid w:val="5DDA36A9"/>
    <w:rsid w:val="5DE7698A"/>
    <w:rsid w:val="5DF9063C"/>
    <w:rsid w:val="5DFFD09E"/>
    <w:rsid w:val="5E190CDE"/>
    <w:rsid w:val="5E193784"/>
    <w:rsid w:val="5E1C257C"/>
    <w:rsid w:val="5E393081"/>
    <w:rsid w:val="5E4D4DF2"/>
    <w:rsid w:val="5E530C5B"/>
    <w:rsid w:val="5E6563FE"/>
    <w:rsid w:val="5E677C9B"/>
    <w:rsid w:val="5EA9720E"/>
    <w:rsid w:val="5ECE3755"/>
    <w:rsid w:val="5EE17A4E"/>
    <w:rsid w:val="5EEC6139"/>
    <w:rsid w:val="5F104811"/>
    <w:rsid w:val="5F7206A6"/>
    <w:rsid w:val="5F945738"/>
    <w:rsid w:val="5FB71779"/>
    <w:rsid w:val="5FC158CE"/>
    <w:rsid w:val="5FDD12E0"/>
    <w:rsid w:val="60030E19"/>
    <w:rsid w:val="6005151A"/>
    <w:rsid w:val="60176E73"/>
    <w:rsid w:val="60217628"/>
    <w:rsid w:val="60471B32"/>
    <w:rsid w:val="605631BD"/>
    <w:rsid w:val="605E4CD8"/>
    <w:rsid w:val="60732089"/>
    <w:rsid w:val="60845080"/>
    <w:rsid w:val="6086554A"/>
    <w:rsid w:val="608C42CA"/>
    <w:rsid w:val="6091109A"/>
    <w:rsid w:val="6093657B"/>
    <w:rsid w:val="609A629E"/>
    <w:rsid w:val="60A04603"/>
    <w:rsid w:val="60E9531A"/>
    <w:rsid w:val="61194107"/>
    <w:rsid w:val="611A085E"/>
    <w:rsid w:val="613C1CDE"/>
    <w:rsid w:val="61436FDD"/>
    <w:rsid w:val="6154205B"/>
    <w:rsid w:val="615D240E"/>
    <w:rsid w:val="617270AC"/>
    <w:rsid w:val="61907DF4"/>
    <w:rsid w:val="61CF0031"/>
    <w:rsid w:val="61D05C6B"/>
    <w:rsid w:val="61E97718"/>
    <w:rsid w:val="61F74799"/>
    <w:rsid w:val="61F815D6"/>
    <w:rsid w:val="61FC06FB"/>
    <w:rsid w:val="621517BC"/>
    <w:rsid w:val="621912AD"/>
    <w:rsid w:val="621934A2"/>
    <w:rsid w:val="62233880"/>
    <w:rsid w:val="622F374D"/>
    <w:rsid w:val="624D134D"/>
    <w:rsid w:val="626764BC"/>
    <w:rsid w:val="626D46A2"/>
    <w:rsid w:val="62C1323C"/>
    <w:rsid w:val="62CB023A"/>
    <w:rsid w:val="62D250DB"/>
    <w:rsid w:val="62DB4221"/>
    <w:rsid w:val="62DC389F"/>
    <w:rsid w:val="62F90F24"/>
    <w:rsid w:val="63323761"/>
    <w:rsid w:val="63387E58"/>
    <w:rsid w:val="635F3478"/>
    <w:rsid w:val="638F67DC"/>
    <w:rsid w:val="63BD43EA"/>
    <w:rsid w:val="63BF5217"/>
    <w:rsid w:val="63C76248"/>
    <w:rsid w:val="63E057C0"/>
    <w:rsid w:val="63E47698"/>
    <w:rsid w:val="63E678B4"/>
    <w:rsid w:val="63F21DB5"/>
    <w:rsid w:val="64122E98"/>
    <w:rsid w:val="64371CD5"/>
    <w:rsid w:val="643B7F7A"/>
    <w:rsid w:val="649F25AF"/>
    <w:rsid w:val="64B54752"/>
    <w:rsid w:val="64BE31B5"/>
    <w:rsid w:val="64C02541"/>
    <w:rsid w:val="64D740A3"/>
    <w:rsid w:val="64DA1075"/>
    <w:rsid w:val="653528A1"/>
    <w:rsid w:val="65565F75"/>
    <w:rsid w:val="657C227E"/>
    <w:rsid w:val="657F7515"/>
    <w:rsid w:val="659B013E"/>
    <w:rsid w:val="65AE67D1"/>
    <w:rsid w:val="65BD2897"/>
    <w:rsid w:val="65DF45BB"/>
    <w:rsid w:val="660D514E"/>
    <w:rsid w:val="6612673F"/>
    <w:rsid w:val="665404C8"/>
    <w:rsid w:val="668B6545"/>
    <w:rsid w:val="668F2364"/>
    <w:rsid w:val="66A066E3"/>
    <w:rsid w:val="66A51361"/>
    <w:rsid w:val="66AD6B7D"/>
    <w:rsid w:val="66BA387B"/>
    <w:rsid w:val="66D4128F"/>
    <w:rsid w:val="66D659BE"/>
    <w:rsid w:val="66E06C37"/>
    <w:rsid w:val="66E3632D"/>
    <w:rsid w:val="66E83943"/>
    <w:rsid w:val="66E87D20"/>
    <w:rsid w:val="66EA375F"/>
    <w:rsid w:val="67242BCD"/>
    <w:rsid w:val="67277270"/>
    <w:rsid w:val="67464253"/>
    <w:rsid w:val="675D6632"/>
    <w:rsid w:val="675E59B4"/>
    <w:rsid w:val="676204CA"/>
    <w:rsid w:val="67834660"/>
    <w:rsid w:val="679141EB"/>
    <w:rsid w:val="6796339F"/>
    <w:rsid w:val="67AC2061"/>
    <w:rsid w:val="67B47451"/>
    <w:rsid w:val="67C27AE8"/>
    <w:rsid w:val="67E759FE"/>
    <w:rsid w:val="67EB4289"/>
    <w:rsid w:val="6808604B"/>
    <w:rsid w:val="68151C54"/>
    <w:rsid w:val="683010FE"/>
    <w:rsid w:val="6834035C"/>
    <w:rsid w:val="685937DA"/>
    <w:rsid w:val="68612AD5"/>
    <w:rsid w:val="68625E51"/>
    <w:rsid w:val="686F2762"/>
    <w:rsid w:val="68751D0C"/>
    <w:rsid w:val="688F1DD0"/>
    <w:rsid w:val="68906041"/>
    <w:rsid w:val="689306AB"/>
    <w:rsid w:val="68931A82"/>
    <w:rsid w:val="68A02082"/>
    <w:rsid w:val="68CF0322"/>
    <w:rsid w:val="68D41525"/>
    <w:rsid w:val="68F5519B"/>
    <w:rsid w:val="68FA3D5A"/>
    <w:rsid w:val="68FC5484"/>
    <w:rsid w:val="693C0957"/>
    <w:rsid w:val="694152A5"/>
    <w:rsid w:val="694B1B43"/>
    <w:rsid w:val="69627E76"/>
    <w:rsid w:val="6967129A"/>
    <w:rsid w:val="69690D6B"/>
    <w:rsid w:val="69725C51"/>
    <w:rsid w:val="69884D00"/>
    <w:rsid w:val="698B2E2B"/>
    <w:rsid w:val="698C2CAC"/>
    <w:rsid w:val="699F33A1"/>
    <w:rsid w:val="69C67B83"/>
    <w:rsid w:val="69D31526"/>
    <w:rsid w:val="69E76C03"/>
    <w:rsid w:val="6A1E10EE"/>
    <w:rsid w:val="6A212A9F"/>
    <w:rsid w:val="6A285D86"/>
    <w:rsid w:val="6A29623A"/>
    <w:rsid w:val="6A5D01C7"/>
    <w:rsid w:val="6A7C1846"/>
    <w:rsid w:val="6A8A11E6"/>
    <w:rsid w:val="6AE30ED8"/>
    <w:rsid w:val="6AE54422"/>
    <w:rsid w:val="6AF51572"/>
    <w:rsid w:val="6AF66808"/>
    <w:rsid w:val="6B2009E5"/>
    <w:rsid w:val="6B467E4C"/>
    <w:rsid w:val="6B482C03"/>
    <w:rsid w:val="6B873C17"/>
    <w:rsid w:val="6BB65DBE"/>
    <w:rsid w:val="6BD04C6F"/>
    <w:rsid w:val="6C251B6C"/>
    <w:rsid w:val="6C2B055A"/>
    <w:rsid w:val="6C5A07BA"/>
    <w:rsid w:val="6C7672FB"/>
    <w:rsid w:val="6C7A51B3"/>
    <w:rsid w:val="6C9C6D62"/>
    <w:rsid w:val="6CB70040"/>
    <w:rsid w:val="6CCC50A0"/>
    <w:rsid w:val="6CCF0F54"/>
    <w:rsid w:val="6D0B14CF"/>
    <w:rsid w:val="6D304DED"/>
    <w:rsid w:val="6D3B2A07"/>
    <w:rsid w:val="6D4861F0"/>
    <w:rsid w:val="6D550CBF"/>
    <w:rsid w:val="6D5A1EC1"/>
    <w:rsid w:val="6D67600A"/>
    <w:rsid w:val="6D6D6679"/>
    <w:rsid w:val="6D8F236D"/>
    <w:rsid w:val="6D9A0414"/>
    <w:rsid w:val="6DCF07B7"/>
    <w:rsid w:val="6DD15131"/>
    <w:rsid w:val="6DF06496"/>
    <w:rsid w:val="6E5518BE"/>
    <w:rsid w:val="6E587E52"/>
    <w:rsid w:val="6E5F3D8A"/>
    <w:rsid w:val="6E640B6D"/>
    <w:rsid w:val="6E7A1B83"/>
    <w:rsid w:val="6E7E3529"/>
    <w:rsid w:val="6E9669B8"/>
    <w:rsid w:val="6EAE61FC"/>
    <w:rsid w:val="6EB32A89"/>
    <w:rsid w:val="6EBB4FD7"/>
    <w:rsid w:val="6EC5724B"/>
    <w:rsid w:val="6ECE60CD"/>
    <w:rsid w:val="6EE45FB5"/>
    <w:rsid w:val="6EEB2EC4"/>
    <w:rsid w:val="6F1D6F3A"/>
    <w:rsid w:val="6F637FDE"/>
    <w:rsid w:val="6F8A34D1"/>
    <w:rsid w:val="6F8B154D"/>
    <w:rsid w:val="6FAA4758"/>
    <w:rsid w:val="6FB7179E"/>
    <w:rsid w:val="6FBD5D8D"/>
    <w:rsid w:val="7026420D"/>
    <w:rsid w:val="7058417A"/>
    <w:rsid w:val="70585696"/>
    <w:rsid w:val="709B1357"/>
    <w:rsid w:val="70E262F1"/>
    <w:rsid w:val="710F7DE4"/>
    <w:rsid w:val="711C5538"/>
    <w:rsid w:val="712D08D1"/>
    <w:rsid w:val="71380BE6"/>
    <w:rsid w:val="7170168D"/>
    <w:rsid w:val="717402AD"/>
    <w:rsid w:val="71885213"/>
    <w:rsid w:val="718B017A"/>
    <w:rsid w:val="719E1942"/>
    <w:rsid w:val="71B86583"/>
    <w:rsid w:val="71C42977"/>
    <w:rsid w:val="71CB4379"/>
    <w:rsid w:val="71DD137A"/>
    <w:rsid w:val="71E0249C"/>
    <w:rsid w:val="71E33469"/>
    <w:rsid w:val="71EF2165"/>
    <w:rsid w:val="720D0191"/>
    <w:rsid w:val="7237130B"/>
    <w:rsid w:val="724D3B6A"/>
    <w:rsid w:val="724D3D30"/>
    <w:rsid w:val="725134C5"/>
    <w:rsid w:val="7257551C"/>
    <w:rsid w:val="725E0E7F"/>
    <w:rsid w:val="72604CD6"/>
    <w:rsid w:val="727763B2"/>
    <w:rsid w:val="728A21EF"/>
    <w:rsid w:val="72A76461"/>
    <w:rsid w:val="72B34E05"/>
    <w:rsid w:val="72C27F5F"/>
    <w:rsid w:val="72C610E7"/>
    <w:rsid w:val="72CF15E5"/>
    <w:rsid w:val="72D66F5A"/>
    <w:rsid w:val="72DF3E4C"/>
    <w:rsid w:val="72FD2E5C"/>
    <w:rsid w:val="730A165E"/>
    <w:rsid w:val="732B52E4"/>
    <w:rsid w:val="735A37B8"/>
    <w:rsid w:val="736B7CD8"/>
    <w:rsid w:val="739C7F8F"/>
    <w:rsid w:val="73BE1774"/>
    <w:rsid w:val="73C60765"/>
    <w:rsid w:val="73E21DE8"/>
    <w:rsid w:val="73E70144"/>
    <w:rsid w:val="73EC465A"/>
    <w:rsid w:val="73F51E62"/>
    <w:rsid w:val="740878F6"/>
    <w:rsid w:val="742B681A"/>
    <w:rsid w:val="7435301C"/>
    <w:rsid w:val="743E30A2"/>
    <w:rsid w:val="743E6DEE"/>
    <w:rsid w:val="746C11B7"/>
    <w:rsid w:val="747E4525"/>
    <w:rsid w:val="74955D2B"/>
    <w:rsid w:val="74AF7909"/>
    <w:rsid w:val="74BE6B10"/>
    <w:rsid w:val="74C27582"/>
    <w:rsid w:val="74CD28EC"/>
    <w:rsid w:val="74FF4332"/>
    <w:rsid w:val="750A2CD7"/>
    <w:rsid w:val="755505C4"/>
    <w:rsid w:val="755D787F"/>
    <w:rsid w:val="757D0B6E"/>
    <w:rsid w:val="7593668B"/>
    <w:rsid w:val="75A02B91"/>
    <w:rsid w:val="75A717E1"/>
    <w:rsid w:val="75A91D8C"/>
    <w:rsid w:val="75AB0BF7"/>
    <w:rsid w:val="75BE4715"/>
    <w:rsid w:val="762322A2"/>
    <w:rsid w:val="76342701"/>
    <w:rsid w:val="764741E2"/>
    <w:rsid w:val="76756891"/>
    <w:rsid w:val="76793BFD"/>
    <w:rsid w:val="76A03750"/>
    <w:rsid w:val="76AE107B"/>
    <w:rsid w:val="76C174E4"/>
    <w:rsid w:val="76D33CC8"/>
    <w:rsid w:val="76DE32C9"/>
    <w:rsid w:val="76F46A9D"/>
    <w:rsid w:val="77071BC4"/>
    <w:rsid w:val="77152525"/>
    <w:rsid w:val="77174027"/>
    <w:rsid w:val="772F399B"/>
    <w:rsid w:val="773504DF"/>
    <w:rsid w:val="77560455"/>
    <w:rsid w:val="776E6983"/>
    <w:rsid w:val="777110D9"/>
    <w:rsid w:val="77980A6E"/>
    <w:rsid w:val="779C5D2C"/>
    <w:rsid w:val="77A441D1"/>
    <w:rsid w:val="77D13BB1"/>
    <w:rsid w:val="77DF54CC"/>
    <w:rsid w:val="77F65B6B"/>
    <w:rsid w:val="780B7998"/>
    <w:rsid w:val="78941C5D"/>
    <w:rsid w:val="78D46AB6"/>
    <w:rsid w:val="78DB3480"/>
    <w:rsid w:val="78DC4459"/>
    <w:rsid w:val="78DD334C"/>
    <w:rsid w:val="79165312"/>
    <w:rsid w:val="7932415E"/>
    <w:rsid w:val="79357E4A"/>
    <w:rsid w:val="794D438B"/>
    <w:rsid w:val="797B705A"/>
    <w:rsid w:val="79910EBB"/>
    <w:rsid w:val="79D7762B"/>
    <w:rsid w:val="79DB5629"/>
    <w:rsid w:val="79FA12C9"/>
    <w:rsid w:val="7A0E6EE4"/>
    <w:rsid w:val="7A177A8E"/>
    <w:rsid w:val="7A1875E9"/>
    <w:rsid w:val="7A1B3A29"/>
    <w:rsid w:val="7A83239F"/>
    <w:rsid w:val="7AA22DE8"/>
    <w:rsid w:val="7AC42CC5"/>
    <w:rsid w:val="7B05466C"/>
    <w:rsid w:val="7B2053A7"/>
    <w:rsid w:val="7B354F51"/>
    <w:rsid w:val="7B432553"/>
    <w:rsid w:val="7B711D02"/>
    <w:rsid w:val="7B851C2F"/>
    <w:rsid w:val="7B8C25CB"/>
    <w:rsid w:val="7B8C6B3B"/>
    <w:rsid w:val="7BA27106"/>
    <w:rsid w:val="7BD72822"/>
    <w:rsid w:val="7BD7361C"/>
    <w:rsid w:val="7C307F24"/>
    <w:rsid w:val="7C3201A0"/>
    <w:rsid w:val="7C5A324E"/>
    <w:rsid w:val="7C5F7DAC"/>
    <w:rsid w:val="7CA13A1E"/>
    <w:rsid w:val="7CAD007D"/>
    <w:rsid w:val="7CB54620"/>
    <w:rsid w:val="7CE4177E"/>
    <w:rsid w:val="7CE75F28"/>
    <w:rsid w:val="7CEE2B0C"/>
    <w:rsid w:val="7CF07210"/>
    <w:rsid w:val="7CF41D0A"/>
    <w:rsid w:val="7D2D58CF"/>
    <w:rsid w:val="7D39684F"/>
    <w:rsid w:val="7D3D12F0"/>
    <w:rsid w:val="7D470F6C"/>
    <w:rsid w:val="7D496A92"/>
    <w:rsid w:val="7D8201F6"/>
    <w:rsid w:val="7D94449D"/>
    <w:rsid w:val="7DE8278A"/>
    <w:rsid w:val="7DEB1159"/>
    <w:rsid w:val="7DFA63B5"/>
    <w:rsid w:val="7E026C41"/>
    <w:rsid w:val="7E107E6C"/>
    <w:rsid w:val="7E2F73B0"/>
    <w:rsid w:val="7E304772"/>
    <w:rsid w:val="7E4348B5"/>
    <w:rsid w:val="7E533FE5"/>
    <w:rsid w:val="7E6A6D7D"/>
    <w:rsid w:val="7E7039B4"/>
    <w:rsid w:val="7E7C69F3"/>
    <w:rsid w:val="7E824EFC"/>
    <w:rsid w:val="7EBD596F"/>
    <w:rsid w:val="7ECB3736"/>
    <w:rsid w:val="7EDA296D"/>
    <w:rsid w:val="7EDD32EB"/>
    <w:rsid w:val="7EE82421"/>
    <w:rsid w:val="7EF26CF9"/>
    <w:rsid w:val="7F0134D1"/>
    <w:rsid w:val="7F0522A3"/>
    <w:rsid w:val="7F062125"/>
    <w:rsid w:val="7F204B6E"/>
    <w:rsid w:val="7F291C99"/>
    <w:rsid w:val="7F3522D9"/>
    <w:rsid w:val="7F637BB3"/>
    <w:rsid w:val="7F6F47AA"/>
    <w:rsid w:val="7F763505"/>
    <w:rsid w:val="7F967441"/>
    <w:rsid w:val="7FA36202"/>
    <w:rsid w:val="7FCA13B7"/>
    <w:rsid w:val="7FD10FC1"/>
    <w:rsid w:val="7FD6003D"/>
    <w:rsid w:val="7FE24C5C"/>
    <w:rsid w:val="8FFD035C"/>
    <w:rsid w:val="BBBD7165"/>
    <w:rsid w:val="BFF58BB3"/>
    <w:rsid w:val="FBBD96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nhideWhenUsed="0" w:uiPriority="0" w:semiHidden="0" w:name="heading 8"/>
    <w:lsdException w:qFormat="1" w:unhideWhenUsed="0" w:uiPriority="99"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2"/>
    <w:qFormat/>
    <w:uiPriority w:val="0"/>
    <w:pPr>
      <w:keepNext/>
      <w:pageBreakBefore/>
      <w:numPr>
        <w:ilvl w:val="0"/>
        <w:numId w:val="1"/>
      </w:numPr>
      <w:ind w:left="1049" w:hanging="448"/>
      <w:jc w:val="center"/>
      <w:outlineLvl w:val="1"/>
    </w:pPr>
    <w:rPr>
      <w:rFonts w:ascii="楷体_GB2312" w:eastAsia="楷体_GB2312"/>
      <w:sz w:val="30"/>
      <w:szCs w:val="20"/>
    </w:rPr>
  </w:style>
  <w:style w:type="paragraph" w:styleId="4">
    <w:name w:val="heading 3"/>
    <w:basedOn w:val="1"/>
    <w:next w:val="1"/>
    <w:link w:val="53"/>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adjustRightInd w:val="0"/>
      <w:spacing w:beforeLines="50" w:afterLines="50"/>
      <w:textAlignment w:val="baseline"/>
      <w:outlineLvl w:val="3"/>
    </w:pPr>
    <w:rPr>
      <w:rFonts w:ascii="Arial" w:hAnsi="Arial"/>
      <w:b/>
      <w:kern w:val="0"/>
      <w:sz w:val="20"/>
    </w:rPr>
  </w:style>
  <w:style w:type="paragraph" w:styleId="6">
    <w:name w:val="heading 8"/>
    <w:basedOn w:val="1"/>
    <w:next w:val="1"/>
    <w:qFormat/>
    <w:uiPriority w:val="0"/>
    <w:pPr>
      <w:keepNext/>
      <w:keepLines/>
      <w:tabs>
        <w:tab w:val="left" w:pos="1440"/>
      </w:tabs>
      <w:spacing w:before="240" w:after="64" w:line="319" w:lineRule="auto"/>
      <w:ind w:left="1440" w:hanging="1440"/>
      <w:outlineLvl w:val="7"/>
    </w:pPr>
    <w:rPr>
      <w:rFonts w:ascii="Arial" w:hAnsi="Arial" w:eastAsia="黑体"/>
      <w:sz w:val="24"/>
    </w:rPr>
  </w:style>
  <w:style w:type="paragraph" w:styleId="7">
    <w:name w:val="heading 9"/>
    <w:basedOn w:val="1"/>
    <w:next w:val="1"/>
    <w:qFormat/>
    <w:uiPriority w:val="99"/>
    <w:pPr>
      <w:keepNext/>
      <w:keepLines/>
      <w:adjustRightInd w:val="0"/>
      <w:spacing w:before="240" w:after="64" w:line="320" w:lineRule="atLeast"/>
      <w:ind w:left="3825" w:hanging="425"/>
      <w:outlineLvl w:val="8"/>
    </w:pPr>
    <w:rPr>
      <w:rFonts w:ascii="Arial" w:hAnsi="Arial" w:eastAsia="黑体"/>
      <w:kern w:val="0"/>
      <w:sz w:val="20"/>
    </w:rPr>
  </w:style>
  <w:style w:type="character" w:default="1" w:styleId="38">
    <w:name w:val="Default Paragraph Font"/>
    <w:semiHidden/>
    <w:qFormat/>
    <w:uiPriority w:val="0"/>
  </w:style>
  <w:style w:type="table" w:default="1" w:styleId="36">
    <w:name w:val="Normal Table"/>
    <w:semiHidden/>
    <w:qFormat/>
    <w:uiPriority w:val="0"/>
    <w:tblPr>
      <w:tblCellMar>
        <w:top w:w="0" w:type="dxa"/>
        <w:left w:w="108" w:type="dxa"/>
        <w:bottom w:w="0" w:type="dxa"/>
        <w:right w:w="108" w:type="dxa"/>
      </w:tblCellMar>
    </w:tblPr>
  </w:style>
  <w:style w:type="paragraph" w:styleId="8">
    <w:name w:val="toc 7"/>
    <w:basedOn w:val="1"/>
    <w:next w:val="1"/>
    <w:semiHidden/>
    <w:qFormat/>
    <w:uiPriority w:val="0"/>
    <w:pPr>
      <w:ind w:left="1260"/>
      <w:jc w:val="left"/>
    </w:pPr>
    <w:rPr>
      <w:sz w:val="18"/>
      <w:szCs w:val="18"/>
    </w:rPr>
  </w:style>
  <w:style w:type="paragraph" w:styleId="9">
    <w:name w:val="Normal Indent"/>
    <w:basedOn w:val="1"/>
    <w:qFormat/>
    <w:uiPriority w:val="0"/>
    <w:pPr>
      <w:ind w:firstLine="420" w:firstLineChars="200"/>
    </w:pPr>
  </w:style>
  <w:style w:type="paragraph" w:styleId="10">
    <w:name w:val="caption"/>
    <w:basedOn w:val="1"/>
    <w:next w:val="1"/>
    <w:qFormat/>
    <w:uiPriority w:val="0"/>
    <w:rPr>
      <w:rFonts w:ascii="Arial" w:hAnsi="Arial" w:eastAsia="黑体" w:cs="Arial"/>
      <w:sz w:val="20"/>
      <w:szCs w:val="20"/>
    </w:rPr>
  </w:style>
  <w:style w:type="paragraph" w:styleId="11">
    <w:name w:val="Document Map"/>
    <w:basedOn w:val="1"/>
    <w:semiHidden/>
    <w:qFormat/>
    <w:uiPriority w:val="0"/>
    <w:pPr>
      <w:shd w:val="clear" w:color="auto" w:fill="000080"/>
    </w:pPr>
  </w:style>
  <w:style w:type="paragraph" w:styleId="12">
    <w:name w:val="annotation text"/>
    <w:basedOn w:val="1"/>
    <w:link w:val="54"/>
    <w:qFormat/>
    <w:uiPriority w:val="0"/>
    <w:pPr>
      <w:jc w:val="left"/>
    </w:pPr>
  </w:style>
  <w:style w:type="paragraph" w:styleId="13">
    <w:name w:val="Body Text"/>
    <w:basedOn w:val="1"/>
    <w:next w:val="1"/>
    <w:link w:val="55"/>
    <w:qFormat/>
    <w:uiPriority w:val="0"/>
    <w:rPr>
      <w:rFonts w:eastAsia="仿宋_GB2312"/>
      <w:b/>
      <w:bCs/>
      <w:sz w:val="44"/>
    </w:rPr>
  </w:style>
  <w:style w:type="paragraph" w:styleId="14">
    <w:name w:val="Body Text Indent"/>
    <w:basedOn w:val="1"/>
    <w:qFormat/>
    <w:uiPriority w:val="0"/>
    <w:pPr>
      <w:spacing w:after="120"/>
      <w:ind w:left="420" w:leftChars="200"/>
    </w:pPr>
  </w:style>
  <w:style w:type="paragraph" w:styleId="15">
    <w:name w:val="toc 5"/>
    <w:basedOn w:val="1"/>
    <w:next w:val="1"/>
    <w:semiHidden/>
    <w:qFormat/>
    <w:uiPriority w:val="0"/>
    <w:pPr>
      <w:ind w:left="840"/>
      <w:jc w:val="left"/>
    </w:pPr>
    <w:rPr>
      <w:sz w:val="18"/>
      <w:szCs w:val="18"/>
    </w:rPr>
  </w:style>
  <w:style w:type="paragraph" w:styleId="16">
    <w:name w:val="toc 3"/>
    <w:basedOn w:val="1"/>
    <w:next w:val="1"/>
    <w:semiHidden/>
    <w:qFormat/>
    <w:uiPriority w:val="0"/>
    <w:pPr>
      <w:ind w:left="420"/>
      <w:jc w:val="left"/>
    </w:pPr>
    <w:rPr>
      <w:i/>
      <w:iCs/>
      <w:sz w:val="20"/>
      <w:szCs w:val="20"/>
    </w:rPr>
  </w:style>
  <w:style w:type="paragraph" w:styleId="17">
    <w:name w:val="Plain Text"/>
    <w:basedOn w:val="1"/>
    <w:link w:val="56"/>
    <w:qFormat/>
    <w:uiPriority w:val="0"/>
    <w:rPr>
      <w:rFonts w:ascii="宋体" w:hAnsi="Courier New" w:cs="Courier New"/>
      <w:szCs w:val="21"/>
    </w:rPr>
  </w:style>
  <w:style w:type="paragraph" w:styleId="18">
    <w:name w:val="toc 8"/>
    <w:basedOn w:val="1"/>
    <w:next w:val="1"/>
    <w:semiHidden/>
    <w:qFormat/>
    <w:uiPriority w:val="0"/>
    <w:pPr>
      <w:ind w:left="1470"/>
      <w:jc w:val="left"/>
    </w:pPr>
    <w:rPr>
      <w:sz w:val="18"/>
      <w:szCs w:val="18"/>
    </w:rPr>
  </w:style>
  <w:style w:type="paragraph" w:styleId="19">
    <w:name w:val="Date"/>
    <w:basedOn w:val="1"/>
    <w:next w:val="1"/>
    <w:qFormat/>
    <w:uiPriority w:val="0"/>
    <w:pPr>
      <w:ind w:left="100" w:leftChars="2500"/>
    </w:pPr>
  </w:style>
  <w:style w:type="paragraph" w:styleId="20">
    <w:name w:val="Body Text Indent 2"/>
    <w:basedOn w:val="1"/>
    <w:link w:val="57"/>
    <w:qFormat/>
    <w:uiPriority w:val="0"/>
    <w:pPr>
      <w:ind w:firstLine="640" w:firstLineChars="200"/>
    </w:pPr>
    <w:rPr>
      <w:bCs/>
      <w:sz w:val="32"/>
      <w:szCs w:val="26"/>
    </w:rPr>
  </w:style>
  <w:style w:type="paragraph" w:styleId="21">
    <w:name w:val="Balloon Text"/>
    <w:basedOn w:val="1"/>
    <w:semiHidden/>
    <w:qFormat/>
    <w:uiPriority w:val="0"/>
    <w:rPr>
      <w:sz w:val="18"/>
      <w:szCs w:val="18"/>
    </w:rPr>
  </w:style>
  <w:style w:type="paragraph" w:styleId="22">
    <w:name w:val="footer"/>
    <w:basedOn w:val="1"/>
    <w:link w:val="58"/>
    <w:qFormat/>
    <w:uiPriority w:val="99"/>
    <w:pPr>
      <w:tabs>
        <w:tab w:val="center" w:pos="4153"/>
        <w:tab w:val="right" w:pos="8306"/>
      </w:tabs>
      <w:snapToGrid w:val="0"/>
      <w:jc w:val="left"/>
    </w:pPr>
    <w:rPr>
      <w:sz w:val="18"/>
      <w:szCs w:val="18"/>
    </w:rPr>
  </w:style>
  <w:style w:type="paragraph" w:styleId="23">
    <w:name w:val="envelope return"/>
    <w:basedOn w:val="1"/>
    <w:qFormat/>
    <w:uiPriority w:val="0"/>
    <w:rPr>
      <w:rFonts w:hAnsi="Arial"/>
    </w:rPr>
  </w:style>
  <w:style w:type="paragraph" w:styleId="24">
    <w:name w:val="header"/>
    <w:basedOn w:val="1"/>
    <w:link w:val="59"/>
    <w:qFormat/>
    <w:uiPriority w:val="0"/>
    <w:pPr>
      <w:pBdr>
        <w:bottom w:val="single" w:color="auto" w:sz="6" w:space="1"/>
      </w:pBdr>
      <w:tabs>
        <w:tab w:val="center" w:pos="4153"/>
        <w:tab w:val="right" w:pos="8306"/>
      </w:tabs>
      <w:snapToGrid w:val="0"/>
      <w:jc w:val="center"/>
    </w:pPr>
    <w:rPr>
      <w:sz w:val="18"/>
      <w:szCs w:val="18"/>
    </w:rPr>
  </w:style>
  <w:style w:type="paragraph" w:styleId="25">
    <w:name w:val="toc 1"/>
    <w:basedOn w:val="1"/>
    <w:next w:val="1"/>
    <w:qFormat/>
    <w:uiPriority w:val="39"/>
    <w:pPr>
      <w:tabs>
        <w:tab w:val="right" w:leader="dot" w:pos="8777"/>
      </w:tabs>
      <w:spacing w:before="120" w:after="120" w:line="480" w:lineRule="auto"/>
      <w:jc w:val="left"/>
    </w:pPr>
    <w:rPr>
      <w:b/>
      <w:bCs/>
      <w:caps/>
      <w:sz w:val="20"/>
      <w:szCs w:val="20"/>
    </w:rPr>
  </w:style>
  <w:style w:type="paragraph" w:styleId="26">
    <w:name w:val="toc 4"/>
    <w:basedOn w:val="1"/>
    <w:next w:val="1"/>
    <w:semiHidden/>
    <w:qFormat/>
    <w:uiPriority w:val="0"/>
    <w:pPr>
      <w:ind w:left="630"/>
      <w:jc w:val="left"/>
    </w:pPr>
    <w:rPr>
      <w:sz w:val="18"/>
      <w:szCs w:val="18"/>
    </w:rPr>
  </w:style>
  <w:style w:type="paragraph" w:styleId="27">
    <w:name w:val="footnote text"/>
    <w:basedOn w:val="1"/>
    <w:unhideWhenUsed/>
    <w:qFormat/>
    <w:uiPriority w:val="0"/>
    <w:pPr>
      <w:snapToGrid w:val="0"/>
      <w:jc w:val="left"/>
    </w:pPr>
    <w:rPr>
      <w:sz w:val="18"/>
      <w:szCs w:val="18"/>
    </w:rPr>
  </w:style>
  <w:style w:type="paragraph" w:styleId="28">
    <w:name w:val="toc 6"/>
    <w:basedOn w:val="1"/>
    <w:next w:val="1"/>
    <w:semiHidden/>
    <w:qFormat/>
    <w:uiPriority w:val="0"/>
    <w:pPr>
      <w:ind w:left="1050"/>
      <w:jc w:val="left"/>
    </w:pPr>
    <w:rPr>
      <w:sz w:val="18"/>
      <w:szCs w:val="18"/>
    </w:rPr>
  </w:style>
  <w:style w:type="paragraph" w:styleId="29">
    <w:name w:val="toc 2"/>
    <w:basedOn w:val="1"/>
    <w:next w:val="1"/>
    <w:qFormat/>
    <w:uiPriority w:val="39"/>
    <w:pPr>
      <w:tabs>
        <w:tab w:val="right" w:leader="dot" w:pos="8777"/>
      </w:tabs>
      <w:spacing w:line="360" w:lineRule="auto"/>
      <w:ind w:left="210"/>
      <w:jc w:val="left"/>
    </w:pPr>
    <w:rPr>
      <w:rFonts w:eastAsia="幼圆"/>
      <w:b/>
      <w:bCs/>
      <w:smallCaps/>
      <w:kern w:val="44"/>
      <w:sz w:val="20"/>
      <w:szCs w:val="20"/>
      <w:lang w:val="en-US" w:eastAsia="zh-CN"/>
    </w:rPr>
  </w:style>
  <w:style w:type="paragraph" w:styleId="30">
    <w:name w:val="toc 9"/>
    <w:basedOn w:val="1"/>
    <w:next w:val="1"/>
    <w:semiHidden/>
    <w:qFormat/>
    <w:uiPriority w:val="0"/>
    <w:pPr>
      <w:ind w:left="1680"/>
      <w:jc w:val="left"/>
    </w:pPr>
    <w:rPr>
      <w:sz w:val="18"/>
      <w:szCs w:val="18"/>
    </w:rPr>
  </w:style>
  <w:style w:type="paragraph" w:styleId="31">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2">
    <w:name w:val="index 1"/>
    <w:basedOn w:val="1"/>
    <w:next w:val="1"/>
    <w:qFormat/>
    <w:uiPriority w:val="0"/>
  </w:style>
  <w:style w:type="paragraph" w:styleId="33">
    <w:name w:val="Title"/>
    <w:basedOn w:val="1"/>
    <w:link w:val="60"/>
    <w:qFormat/>
    <w:uiPriority w:val="0"/>
    <w:pPr>
      <w:tabs>
        <w:tab w:val="left" w:pos="360"/>
      </w:tabs>
      <w:ind w:left="360" w:hanging="360" w:hangingChars="200"/>
      <w:jc w:val="center"/>
    </w:pPr>
    <w:rPr>
      <w:rFonts w:ascii="宋体" w:hAnsi="宋体" w:eastAsia="幼圆"/>
      <w:b/>
      <w:bCs/>
      <w:kern w:val="44"/>
      <w:sz w:val="48"/>
      <w:szCs w:val="44"/>
    </w:rPr>
  </w:style>
  <w:style w:type="paragraph" w:styleId="34">
    <w:name w:val="annotation subject"/>
    <w:basedOn w:val="12"/>
    <w:next w:val="12"/>
    <w:qFormat/>
    <w:uiPriority w:val="0"/>
    <w:rPr>
      <w:b/>
      <w:bCs/>
    </w:rPr>
  </w:style>
  <w:style w:type="paragraph" w:styleId="35">
    <w:name w:val="Body Text First Indent 2"/>
    <w:basedOn w:val="14"/>
    <w:qFormat/>
    <w:uiPriority w:val="0"/>
    <w:pPr>
      <w:ind w:firstLine="420" w:firstLineChars="200"/>
    </w:pPr>
  </w:style>
  <w:style w:type="table" w:styleId="37">
    <w:name w:val="Table Grid"/>
    <w:basedOn w:val="3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basedOn w:val="38"/>
    <w:qFormat/>
    <w:uiPriority w:val="0"/>
    <w:rPr>
      <w:rFonts w:cs="Times New Roman"/>
      <w:b/>
      <w:bCs/>
    </w:rPr>
  </w:style>
  <w:style w:type="character" w:styleId="40">
    <w:name w:val="page number"/>
    <w:qFormat/>
    <w:uiPriority w:val="0"/>
  </w:style>
  <w:style w:type="character" w:styleId="41">
    <w:name w:val="FollowedHyperlink"/>
    <w:qFormat/>
    <w:uiPriority w:val="0"/>
    <w:rPr>
      <w:color w:val="800080"/>
      <w:u w:val="single"/>
    </w:rPr>
  </w:style>
  <w:style w:type="character" w:styleId="42">
    <w:name w:val="Emphasis"/>
    <w:qFormat/>
    <w:uiPriority w:val="20"/>
    <w:rPr>
      <w:i/>
      <w:iCs/>
    </w:rPr>
  </w:style>
  <w:style w:type="character" w:styleId="43">
    <w:name w:val="Hyperlink"/>
    <w:qFormat/>
    <w:uiPriority w:val="99"/>
    <w:rPr>
      <w:color w:val="0000FF"/>
      <w:u w:val="single"/>
    </w:rPr>
  </w:style>
  <w:style w:type="character" w:styleId="44">
    <w:name w:val="annotation reference"/>
    <w:qFormat/>
    <w:uiPriority w:val="0"/>
    <w:rPr>
      <w:sz w:val="21"/>
      <w:szCs w:val="21"/>
    </w:rPr>
  </w:style>
  <w:style w:type="character" w:styleId="45">
    <w:name w:val="footnote reference"/>
    <w:qFormat/>
    <w:uiPriority w:val="0"/>
    <w:rPr>
      <w:vertAlign w:val="superscript"/>
    </w:rPr>
  </w:style>
  <w:style w:type="paragraph" w:customStyle="1" w:styleId="46">
    <w:name w:val="正文2"/>
    <w:basedOn w:val="1"/>
    <w:next w:val="1"/>
    <w:qFormat/>
    <w:uiPriority w:val="0"/>
    <w:pPr>
      <w:adjustRightInd w:val="0"/>
      <w:snapToGrid w:val="0"/>
      <w:ind w:firstLine="480" w:firstLineChars="200"/>
      <w:textAlignment w:val="baseline"/>
    </w:pPr>
    <w:rPr>
      <w:rFonts w:ascii="Times New Roman" w:hAnsi="Times New Roman" w:eastAsia="宋体" w:cs="宋体"/>
      <w:kern w:val="0"/>
      <w:szCs w:val="24"/>
    </w:rPr>
  </w:style>
  <w:style w:type="paragraph" w:customStyle="1" w:styleId="47">
    <w:name w:val="正文_0"/>
    <w:next w:val="4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8">
    <w:name w:val="正文首行缩进 2_0"/>
    <w:basedOn w:val="49"/>
    <w:qFormat/>
    <w:uiPriority w:val="0"/>
    <w:pPr>
      <w:ind w:firstLine="420" w:firstLineChars="200"/>
    </w:pPr>
    <w:rPr>
      <w:szCs w:val="20"/>
    </w:rPr>
  </w:style>
  <w:style w:type="paragraph" w:customStyle="1" w:styleId="49">
    <w:name w:val="正文文本缩进_0"/>
    <w:basedOn w:val="50"/>
    <w:qFormat/>
    <w:uiPriority w:val="99"/>
    <w:pPr>
      <w:spacing w:after="120"/>
      <w:ind w:left="420" w:leftChars="200"/>
    </w:pPr>
  </w:style>
  <w:style w:type="paragraph" w:customStyle="1" w:styleId="50">
    <w:name w:val="正文_0_0"/>
    <w:next w:val="48"/>
    <w:qFormat/>
    <w:uiPriority w:val="0"/>
    <w:pPr>
      <w:widowControl w:val="0"/>
      <w:jc w:val="both"/>
    </w:pPr>
    <w:rPr>
      <w:rFonts w:ascii="Calibri" w:hAnsi="Calibri" w:eastAsia="宋体" w:cs="Times New Roman"/>
      <w:kern w:val="2"/>
      <w:sz w:val="21"/>
      <w:szCs w:val="24"/>
      <w:lang w:val="en-US" w:eastAsia="zh-CN" w:bidi="ar-SA"/>
    </w:rPr>
  </w:style>
  <w:style w:type="character" w:customStyle="1" w:styleId="51">
    <w:name w:val="标题 1 字符"/>
    <w:link w:val="2"/>
    <w:qFormat/>
    <w:locked/>
    <w:uiPriority w:val="0"/>
    <w:rPr>
      <w:b/>
      <w:bCs/>
      <w:kern w:val="44"/>
      <w:sz w:val="44"/>
      <w:szCs w:val="44"/>
    </w:rPr>
  </w:style>
  <w:style w:type="character" w:customStyle="1" w:styleId="52">
    <w:name w:val="标题 2 字符"/>
    <w:link w:val="3"/>
    <w:qFormat/>
    <w:locked/>
    <w:uiPriority w:val="0"/>
    <w:rPr>
      <w:rFonts w:ascii="楷体_GB2312" w:eastAsia="楷体_GB2312"/>
      <w:kern w:val="2"/>
      <w:sz w:val="30"/>
    </w:rPr>
  </w:style>
  <w:style w:type="character" w:customStyle="1" w:styleId="53">
    <w:name w:val="标题 3 字符"/>
    <w:link w:val="4"/>
    <w:qFormat/>
    <w:uiPriority w:val="0"/>
    <w:rPr>
      <w:rFonts w:eastAsia="宋体"/>
      <w:b/>
      <w:bCs/>
      <w:kern w:val="2"/>
      <w:sz w:val="32"/>
      <w:szCs w:val="32"/>
      <w:lang w:val="en-US" w:eastAsia="zh-CN" w:bidi="ar-SA"/>
    </w:rPr>
  </w:style>
  <w:style w:type="character" w:customStyle="1" w:styleId="54">
    <w:name w:val="批注文字 字符"/>
    <w:link w:val="12"/>
    <w:qFormat/>
    <w:uiPriority w:val="0"/>
    <w:rPr>
      <w:rFonts w:eastAsia="宋体"/>
      <w:kern w:val="2"/>
      <w:sz w:val="21"/>
      <w:szCs w:val="24"/>
      <w:lang w:val="en-US" w:eastAsia="zh-CN" w:bidi="ar-SA"/>
    </w:rPr>
  </w:style>
  <w:style w:type="character" w:customStyle="1" w:styleId="55">
    <w:name w:val="正文文本 字符"/>
    <w:link w:val="13"/>
    <w:qFormat/>
    <w:uiPriority w:val="0"/>
    <w:rPr>
      <w:rFonts w:eastAsia="仿宋_GB2312"/>
      <w:b/>
      <w:bCs/>
      <w:kern w:val="2"/>
      <w:sz w:val="44"/>
      <w:szCs w:val="24"/>
      <w:lang w:val="en-US" w:eastAsia="zh-CN" w:bidi="ar-SA"/>
    </w:rPr>
  </w:style>
  <w:style w:type="character" w:customStyle="1" w:styleId="56">
    <w:name w:val="纯文本 字符"/>
    <w:link w:val="17"/>
    <w:qFormat/>
    <w:uiPriority w:val="0"/>
    <w:rPr>
      <w:rFonts w:ascii="宋体" w:hAnsi="Courier New" w:eastAsia="宋体" w:cs="Courier New"/>
      <w:kern w:val="2"/>
      <w:sz w:val="21"/>
      <w:szCs w:val="21"/>
      <w:lang w:val="en-US" w:eastAsia="zh-CN" w:bidi="ar-SA"/>
    </w:rPr>
  </w:style>
  <w:style w:type="character" w:customStyle="1" w:styleId="57">
    <w:name w:val="正文文本缩进 2 字符"/>
    <w:link w:val="20"/>
    <w:qFormat/>
    <w:uiPriority w:val="0"/>
    <w:rPr>
      <w:rFonts w:eastAsia="宋体"/>
      <w:bCs/>
      <w:kern w:val="2"/>
      <w:sz w:val="32"/>
      <w:szCs w:val="26"/>
      <w:lang w:val="en-US" w:eastAsia="zh-CN" w:bidi="ar-SA"/>
    </w:rPr>
  </w:style>
  <w:style w:type="character" w:customStyle="1" w:styleId="58">
    <w:name w:val="页脚 字符"/>
    <w:link w:val="22"/>
    <w:qFormat/>
    <w:uiPriority w:val="99"/>
    <w:rPr>
      <w:rFonts w:eastAsia="宋体"/>
      <w:kern w:val="2"/>
      <w:sz w:val="18"/>
      <w:szCs w:val="18"/>
      <w:lang w:val="en-US" w:eastAsia="zh-CN" w:bidi="ar-SA"/>
    </w:rPr>
  </w:style>
  <w:style w:type="character" w:customStyle="1" w:styleId="59">
    <w:name w:val="页眉 字符"/>
    <w:link w:val="24"/>
    <w:qFormat/>
    <w:uiPriority w:val="0"/>
    <w:rPr>
      <w:kern w:val="2"/>
      <w:sz w:val="18"/>
      <w:szCs w:val="18"/>
    </w:rPr>
  </w:style>
  <w:style w:type="character" w:customStyle="1" w:styleId="60">
    <w:name w:val="标题 字符"/>
    <w:link w:val="33"/>
    <w:qFormat/>
    <w:uiPriority w:val="0"/>
    <w:rPr>
      <w:rFonts w:ascii="宋体" w:hAnsi="宋体" w:eastAsia="幼圆"/>
      <w:b/>
      <w:bCs/>
      <w:kern w:val="44"/>
      <w:sz w:val="48"/>
      <w:szCs w:val="44"/>
    </w:rPr>
  </w:style>
  <w:style w:type="paragraph" w:customStyle="1" w:styleId="61">
    <w:name w:val="1正文"/>
    <w:basedOn w:val="1"/>
    <w:qFormat/>
    <w:uiPriority w:val="0"/>
    <w:pPr>
      <w:adjustRightInd w:val="0"/>
      <w:snapToGrid w:val="0"/>
      <w:spacing w:beforeLines="50" w:afterLines="50" w:line="360" w:lineRule="auto"/>
      <w:ind w:firstLine="200" w:firstLineChars="200"/>
    </w:pPr>
    <w:rPr>
      <w:rFonts w:ascii="宋体" w:hAnsi="宋体"/>
      <w:kern w:val="0"/>
      <w:sz w:val="24"/>
    </w:rPr>
  </w:style>
  <w:style w:type="character" w:customStyle="1" w:styleId="62">
    <w:name w:val=" Char Char12"/>
    <w:qFormat/>
    <w:locked/>
    <w:uiPriority w:val="0"/>
    <w:rPr>
      <w:rFonts w:ascii="Arial" w:hAnsi="Arial" w:eastAsia="黑体"/>
      <w:b/>
      <w:bCs/>
      <w:kern w:val="2"/>
      <w:sz w:val="32"/>
      <w:szCs w:val="32"/>
      <w:lang w:val="en-US" w:eastAsia="zh-CN" w:bidi="ar-SA"/>
    </w:rPr>
  </w:style>
  <w:style w:type="character" w:customStyle="1" w:styleId="63">
    <w:name w:val="内容 Char"/>
    <w:link w:val="64"/>
    <w:qFormat/>
    <w:locked/>
    <w:uiPriority w:val="0"/>
    <w:rPr>
      <w:rFonts w:eastAsia="宋体"/>
      <w:kern w:val="2"/>
      <w:sz w:val="24"/>
      <w:szCs w:val="24"/>
      <w:lang w:val="en-US" w:eastAsia="zh-CN" w:bidi="ar-SA"/>
    </w:rPr>
  </w:style>
  <w:style w:type="paragraph" w:customStyle="1" w:styleId="64">
    <w:name w:val="内容"/>
    <w:basedOn w:val="1"/>
    <w:link w:val="63"/>
    <w:qFormat/>
    <w:uiPriority w:val="0"/>
    <w:pPr>
      <w:spacing w:line="480" w:lineRule="exact"/>
      <w:ind w:firstLine="480" w:firstLineChars="200"/>
      <w:jc w:val="left"/>
    </w:pPr>
    <w:rPr>
      <w:sz w:val="24"/>
    </w:rPr>
  </w:style>
  <w:style w:type="character" w:customStyle="1" w:styleId="65">
    <w:name w:val=" Char Char5"/>
    <w:qFormat/>
    <w:locked/>
    <w:uiPriority w:val="0"/>
    <w:rPr>
      <w:rFonts w:ascii="Arial" w:hAnsi="Arial" w:eastAsia="黑体"/>
      <w:b/>
      <w:bCs/>
      <w:kern w:val="2"/>
      <w:sz w:val="32"/>
      <w:szCs w:val="32"/>
    </w:rPr>
  </w:style>
  <w:style w:type="character" w:customStyle="1" w:styleId="66">
    <w:name w:val="font21"/>
    <w:basedOn w:val="38"/>
    <w:qFormat/>
    <w:uiPriority w:val="0"/>
    <w:rPr>
      <w:rFonts w:hint="eastAsia" w:ascii="宋体" w:hAnsi="宋体" w:eastAsia="宋体" w:cs="宋体"/>
      <w:color w:val="000000"/>
      <w:sz w:val="22"/>
      <w:szCs w:val="22"/>
      <w:u w:val="none"/>
    </w:rPr>
  </w:style>
  <w:style w:type="character" w:customStyle="1" w:styleId="67">
    <w:name w:val="font121"/>
    <w:basedOn w:val="38"/>
    <w:qFormat/>
    <w:uiPriority w:val="0"/>
    <w:rPr>
      <w:rFonts w:hint="default" w:ascii="Times New Roman" w:hAnsi="Times New Roman" w:cs="Times New Roman"/>
      <w:color w:val="000000"/>
      <w:sz w:val="32"/>
      <w:szCs w:val="32"/>
      <w:u w:val="none"/>
    </w:rPr>
  </w:style>
  <w:style w:type="character" w:customStyle="1" w:styleId="68">
    <w:name w:val="font101"/>
    <w:basedOn w:val="38"/>
    <w:qFormat/>
    <w:uiPriority w:val="0"/>
    <w:rPr>
      <w:rFonts w:hint="eastAsia" w:ascii="仿宋_GB2312" w:eastAsia="仿宋_GB2312" w:cs="仿宋_GB2312"/>
      <w:color w:val="000000"/>
      <w:sz w:val="32"/>
      <w:szCs w:val="32"/>
      <w:u w:val="none"/>
    </w:rPr>
  </w:style>
  <w:style w:type="character" w:customStyle="1" w:styleId="69">
    <w:name w:val="H2 Char"/>
    <w:qFormat/>
    <w:uiPriority w:val="0"/>
    <w:rPr>
      <w:rFonts w:ascii="Arial" w:hAnsi="Arial" w:eastAsia="黑体"/>
      <w:b/>
      <w:bCs/>
      <w:kern w:val="2"/>
      <w:sz w:val="32"/>
      <w:szCs w:val="32"/>
      <w:lang w:val="en-US" w:eastAsia="zh-CN" w:bidi="ar-SA"/>
    </w:rPr>
  </w:style>
  <w:style w:type="character" w:customStyle="1" w:styleId="70">
    <w:name w:val="font31"/>
    <w:basedOn w:val="38"/>
    <w:qFormat/>
    <w:uiPriority w:val="0"/>
    <w:rPr>
      <w:rFonts w:hint="eastAsia" w:ascii="宋体" w:hAnsi="宋体" w:eastAsia="宋体" w:cs="宋体"/>
      <w:color w:val="000000"/>
      <w:sz w:val="32"/>
      <w:szCs w:val="32"/>
      <w:u w:val="none"/>
    </w:rPr>
  </w:style>
  <w:style w:type="character" w:customStyle="1" w:styleId="71">
    <w:name w:val="font61"/>
    <w:qFormat/>
    <w:uiPriority w:val="0"/>
    <w:rPr>
      <w:rFonts w:hint="eastAsia" w:ascii="宋体" w:hAnsi="宋体" w:eastAsia="宋体" w:cs="宋体"/>
      <w:b/>
      <w:color w:val="000000"/>
      <w:sz w:val="21"/>
      <w:szCs w:val="21"/>
      <w:u w:val="none"/>
    </w:rPr>
  </w:style>
  <w:style w:type="character" w:customStyle="1" w:styleId="72">
    <w:name w:val="font81"/>
    <w:basedOn w:val="38"/>
    <w:qFormat/>
    <w:uiPriority w:val="0"/>
    <w:rPr>
      <w:rFonts w:hint="default" w:ascii="Arial" w:hAnsi="Arial" w:cs="Arial"/>
      <w:color w:val="000000"/>
      <w:sz w:val="32"/>
      <w:szCs w:val="32"/>
      <w:u w:val="none"/>
    </w:rPr>
  </w:style>
  <w:style w:type="character" w:customStyle="1" w:styleId="73">
    <w:name w:val="普通文字 Char Char"/>
    <w:qFormat/>
    <w:uiPriority w:val="0"/>
    <w:rPr>
      <w:rFonts w:ascii="宋体" w:hAnsi="Courier New" w:eastAsia="宋体" w:cs="Courier New"/>
      <w:kern w:val="2"/>
      <w:sz w:val="21"/>
      <w:szCs w:val="21"/>
      <w:lang w:val="en-US" w:eastAsia="zh-CN" w:bidi="ar-SA"/>
    </w:rPr>
  </w:style>
  <w:style w:type="character" w:customStyle="1" w:styleId="74">
    <w:name w:val="font41"/>
    <w:basedOn w:val="38"/>
    <w:qFormat/>
    <w:uiPriority w:val="0"/>
    <w:rPr>
      <w:rFonts w:hint="default" w:ascii="Times New Roman" w:hAnsi="Times New Roman" w:cs="Times New Roman"/>
      <w:color w:val="FFC000"/>
      <w:sz w:val="32"/>
      <w:szCs w:val="32"/>
      <w:u w:val="none"/>
    </w:rPr>
  </w:style>
  <w:style w:type="character" w:customStyle="1" w:styleId="75">
    <w:name w:val="普通文字 Char1"/>
    <w:qFormat/>
    <w:uiPriority w:val="0"/>
    <w:rPr>
      <w:rFonts w:ascii="宋体" w:hAnsi="Courier New" w:eastAsia="宋体" w:cs="Courier New"/>
      <w:kern w:val="2"/>
      <w:sz w:val="21"/>
      <w:szCs w:val="21"/>
      <w:lang w:val="en-US" w:eastAsia="zh-CN" w:bidi="ar-SA"/>
    </w:rPr>
  </w:style>
  <w:style w:type="character" w:customStyle="1" w:styleId="76">
    <w:name w:val="fontstyle21"/>
    <w:qFormat/>
    <w:uiPriority w:val="0"/>
    <w:rPr>
      <w:rFonts w:hint="eastAsia" w:ascii="宋体" w:hAnsi="宋体" w:eastAsia="宋体"/>
      <w:color w:val="000000"/>
      <w:sz w:val="22"/>
      <w:szCs w:val="22"/>
    </w:rPr>
  </w:style>
  <w:style w:type="character" w:customStyle="1" w:styleId="77">
    <w:name w:val="普通文字 Char2"/>
    <w:qFormat/>
    <w:uiPriority w:val="0"/>
    <w:rPr>
      <w:rFonts w:ascii="宋体" w:hAnsi="Courier New" w:eastAsia="宋体" w:cs="Courier New"/>
      <w:kern w:val="2"/>
      <w:sz w:val="21"/>
      <w:szCs w:val="21"/>
      <w:lang w:val="en-US" w:eastAsia="zh-CN" w:bidi="ar-SA"/>
    </w:rPr>
  </w:style>
  <w:style w:type="character" w:customStyle="1" w:styleId="78">
    <w:name w:val="A表格正文 Char"/>
    <w:link w:val="79"/>
    <w:qFormat/>
    <w:uiPriority w:val="0"/>
    <w:rPr>
      <w:kern w:val="2"/>
      <w:sz w:val="21"/>
      <w:szCs w:val="24"/>
    </w:rPr>
  </w:style>
  <w:style w:type="paragraph" w:customStyle="1" w:styleId="79">
    <w:name w:val="A表格正文"/>
    <w:basedOn w:val="1"/>
    <w:link w:val="78"/>
    <w:qFormat/>
    <w:uiPriority w:val="0"/>
    <w:pPr>
      <w:jc w:val="center"/>
    </w:pPr>
  </w:style>
  <w:style w:type="character" w:customStyle="1" w:styleId="80">
    <w:name w:val="font11"/>
    <w:basedOn w:val="38"/>
    <w:qFormat/>
    <w:uiPriority w:val="0"/>
    <w:rPr>
      <w:rFonts w:hint="eastAsia" w:ascii="宋体" w:hAnsi="宋体" w:eastAsia="宋体" w:cs="宋体"/>
      <w:color w:val="000000"/>
      <w:sz w:val="32"/>
      <w:szCs w:val="32"/>
      <w:u w:val="none"/>
    </w:rPr>
  </w:style>
  <w:style w:type="character" w:customStyle="1" w:styleId="81">
    <w:name w:val="A表名图名样式 Char"/>
    <w:link w:val="82"/>
    <w:qFormat/>
    <w:uiPriority w:val="0"/>
    <w:rPr>
      <w:rFonts w:eastAsia="黑体"/>
      <w:kern w:val="2"/>
      <w:sz w:val="21"/>
      <w:szCs w:val="24"/>
    </w:rPr>
  </w:style>
  <w:style w:type="paragraph" w:customStyle="1" w:styleId="82">
    <w:name w:val="A表名图名样式"/>
    <w:basedOn w:val="1"/>
    <w:next w:val="1"/>
    <w:link w:val="81"/>
    <w:qFormat/>
    <w:uiPriority w:val="0"/>
    <w:pPr>
      <w:widowControl/>
      <w:jc w:val="center"/>
      <w:outlineLvl w:val="4"/>
    </w:pPr>
    <w:rPr>
      <w:rFonts w:eastAsia="黑体"/>
    </w:rPr>
  </w:style>
  <w:style w:type="character" w:customStyle="1" w:styleId="83">
    <w:name w:val=" Char Char7"/>
    <w:qFormat/>
    <w:uiPriority w:val="0"/>
    <w:rPr>
      <w:rFonts w:eastAsia="宋体"/>
      <w:kern w:val="2"/>
      <w:sz w:val="18"/>
      <w:szCs w:val="18"/>
      <w:lang w:val="en-US" w:eastAsia="zh-CN" w:bidi="ar-SA"/>
    </w:rPr>
  </w:style>
  <w:style w:type="character" w:customStyle="1" w:styleId="84">
    <w:name w:val="A正文 Char"/>
    <w:link w:val="85"/>
    <w:qFormat/>
    <w:uiPriority w:val="0"/>
    <w:rPr>
      <w:kern w:val="2"/>
      <w:sz w:val="24"/>
      <w:szCs w:val="24"/>
    </w:rPr>
  </w:style>
  <w:style w:type="paragraph" w:customStyle="1" w:styleId="85">
    <w:name w:val="A正文"/>
    <w:link w:val="84"/>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character" w:customStyle="1" w:styleId="86">
    <w:name w:val="font51"/>
    <w:basedOn w:val="38"/>
    <w:qFormat/>
    <w:uiPriority w:val="0"/>
    <w:rPr>
      <w:rFonts w:hint="eastAsia" w:ascii="宋体" w:hAnsi="宋体" w:eastAsia="宋体" w:cs="宋体"/>
      <w:b/>
      <w:bCs/>
      <w:color w:val="000000"/>
      <w:sz w:val="32"/>
      <w:szCs w:val="32"/>
      <w:u w:val="none"/>
    </w:rPr>
  </w:style>
  <w:style w:type="character" w:customStyle="1" w:styleId="87">
    <w:name w:val=" Char Char11"/>
    <w:qFormat/>
    <w:uiPriority w:val="0"/>
    <w:rPr>
      <w:rFonts w:ascii="Arial" w:hAnsi="Arial" w:eastAsia="黑体"/>
      <w:b/>
      <w:bCs/>
      <w:kern w:val="2"/>
      <w:sz w:val="32"/>
      <w:szCs w:val="32"/>
      <w:lang w:val="en-US" w:eastAsia="zh-CN" w:bidi="ar-SA"/>
    </w:rPr>
  </w:style>
  <w:style w:type="character" w:customStyle="1" w:styleId="88">
    <w:name w:val="文章正文样式 Char"/>
    <w:link w:val="89"/>
    <w:qFormat/>
    <w:locked/>
    <w:uiPriority w:val="0"/>
    <w:rPr>
      <w:rFonts w:ascii="仿宋_GB2312" w:eastAsia="仿宋_GB2312"/>
      <w:kern w:val="2"/>
      <w:sz w:val="32"/>
      <w:szCs w:val="24"/>
    </w:rPr>
  </w:style>
  <w:style w:type="paragraph" w:customStyle="1" w:styleId="89">
    <w:name w:val="文章正文样式"/>
    <w:basedOn w:val="1"/>
    <w:link w:val="88"/>
    <w:qFormat/>
    <w:uiPriority w:val="0"/>
    <w:pPr>
      <w:spacing w:line="400" w:lineRule="exact"/>
      <w:ind w:firstLine="640" w:firstLineChars="200"/>
    </w:pPr>
    <w:rPr>
      <w:rFonts w:ascii="仿宋_GB2312" w:eastAsia="仿宋_GB2312"/>
      <w:sz w:val="32"/>
    </w:rPr>
  </w:style>
  <w:style w:type="character" w:customStyle="1" w:styleId="90">
    <w:name w:val="标题 1 Char1"/>
    <w:qFormat/>
    <w:uiPriority w:val="0"/>
    <w:rPr>
      <w:b/>
      <w:bCs/>
      <w:kern w:val="44"/>
      <w:sz w:val="44"/>
      <w:szCs w:val="44"/>
    </w:rPr>
  </w:style>
  <w:style w:type="character" w:customStyle="1" w:styleId="91">
    <w:name w:val="unnamed2"/>
    <w:qFormat/>
    <w:uiPriority w:val="0"/>
  </w:style>
  <w:style w:type="character" w:customStyle="1" w:styleId="92">
    <w:name w:val="普通文字 Char1 Char"/>
    <w:qFormat/>
    <w:uiPriority w:val="0"/>
    <w:rPr>
      <w:rFonts w:ascii="宋体" w:hAnsi="Courier New" w:eastAsia="宋体" w:cs="宋体"/>
      <w:kern w:val="2"/>
      <w:sz w:val="21"/>
      <w:szCs w:val="21"/>
      <w:lang w:val="en-US" w:eastAsia="zh-CN" w:bidi="ar-SA"/>
    </w:rPr>
  </w:style>
  <w:style w:type="character" w:customStyle="1" w:styleId="93">
    <w:name w:val="fontstyle01"/>
    <w:qFormat/>
    <w:uiPriority w:val="0"/>
    <w:rPr>
      <w:rFonts w:hint="eastAsia" w:ascii="宋体" w:hAnsi="宋体" w:eastAsia="宋体"/>
      <w:color w:val="000000"/>
      <w:sz w:val="24"/>
      <w:szCs w:val="24"/>
    </w:rPr>
  </w:style>
  <w:style w:type="character" w:customStyle="1" w:styleId="94">
    <w:name w:val="font91"/>
    <w:basedOn w:val="38"/>
    <w:qFormat/>
    <w:uiPriority w:val="0"/>
    <w:rPr>
      <w:rFonts w:hint="eastAsia" w:ascii="宋体" w:hAnsi="宋体" w:eastAsia="宋体" w:cs="宋体"/>
      <w:b/>
      <w:bCs/>
      <w:color w:val="000000"/>
      <w:sz w:val="32"/>
      <w:szCs w:val="32"/>
      <w:u w:val="none"/>
    </w:rPr>
  </w:style>
  <w:style w:type="character" w:customStyle="1" w:styleId="95">
    <w:name w:val="纯文本 Char1"/>
    <w:qFormat/>
    <w:locked/>
    <w:uiPriority w:val="0"/>
    <w:rPr>
      <w:rFonts w:ascii="宋体" w:hAnsi="Courier New"/>
      <w:kern w:val="2"/>
      <w:sz w:val="21"/>
    </w:rPr>
  </w:style>
  <w:style w:type="character" w:customStyle="1" w:styleId="96">
    <w:name w:val="apple-converted-space"/>
    <w:qFormat/>
    <w:uiPriority w:val="0"/>
  </w:style>
  <w:style w:type="character" w:customStyle="1" w:styleId="97">
    <w:name w:val="font71"/>
    <w:basedOn w:val="38"/>
    <w:qFormat/>
    <w:uiPriority w:val="0"/>
    <w:rPr>
      <w:rFonts w:hint="eastAsia" w:ascii="宋体" w:hAnsi="宋体" w:eastAsia="宋体" w:cs="宋体"/>
      <w:color w:val="000000"/>
      <w:sz w:val="32"/>
      <w:szCs w:val="32"/>
      <w:u w:val="none"/>
    </w:rPr>
  </w:style>
  <w:style w:type="character" w:customStyle="1" w:styleId="98">
    <w:name w:val="fontstyle11"/>
    <w:qFormat/>
    <w:uiPriority w:val="0"/>
    <w:rPr>
      <w:rFonts w:hint="default" w:ascii="Times New Roman" w:hAnsi="Times New Roman" w:cs="Times New Roman"/>
      <w:color w:val="000000"/>
      <w:sz w:val="24"/>
      <w:szCs w:val="24"/>
    </w:rPr>
  </w:style>
  <w:style w:type="character" w:customStyle="1" w:styleId="99">
    <w:name w:val=" Char Char10"/>
    <w:qFormat/>
    <w:uiPriority w:val="0"/>
    <w:rPr>
      <w:rFonts w:eastAsia="宋体"/>
      <w:b/>
      <w:bCs/>
      <w:kern w:val="2"/>
      <w:sz w:val="32"/>
      <w:szCs w:val="32"/>
      <w:lang w:val="en-US" w:eastAsia="zh-CN" w:bidi="ar-SA"/>
    </w:rPr>
  </w:style>
  <w:style w:type="character" w:customStyle="1" w:styleId="100">
    <w:name w:val="标题 1 Char Char Char Char Char Char Char Char Char Char Char"/>
    <w:qFormat/>
    <w:uiPriority w:val="0"/>
    <w:rPr>
      <w:rFonts w:ascii="黑体" w:eastAsia="黑体"/>
      <w:color w:val="000000"/>
      <w:kern w:val="44"/>
      <w:sz w:val="28"/>
      <w:szCs w:val="28"/>
      <w:lang w:val="en-US" w:eastAsia="zh-CN" w:bidi="ar-SA"/>
    </w:rPr>
  </w:style>
  <w:style w:type="character" w:customStyle="1" w:styleId="101">
    <w:name w:val=" Char Char4"/>
    <w:qFormat/>
    <w:uiPriority w:val="0"/>
    <w:rPr>
      <w:rFonts w:eastAsia="宋体"/>
      <w:kern w:val="2"/>
      <w:sz w:val="18"/>
      <w:szCs w:val="18"/>
      <w:lang w:val="en-US" w:eastAsia="zh-CN" w:bidi="ar-SA"/>
    </w:rPr>
  </w:style>
  <w:style w:type="character" w:customStyle="1" w:styleId="102">
    <w:name w:val="样式1 Char"/>
    <w:link w:val="103"/>
    <w:qFormat/>
    <w:uiPriority w:val="0"/>
    <w:rPr>
      <w:rFonts w:ascii="仿宋_GB2312" w:hAnsi="宋体" w:eastAsia="仿宋_GB2312"/>
      <w:b/>
      <w:bCs/>
      <w:sz w:val="21"/>
      <w:szCs w:val="21"/>
    </w:rPr>
  </w:style>
  <w:style w:type="paragraph" w:customStyle="1" w:styleId="103">
    <w:name w:val="样式1"/>
    <w:basedOn w:val="1"/>
    <w:link w:val="102"/>
    <w:qFormat/>
    <w:uiPriority w:val="0"/>
    <w:pPr>
      <w:widowControl/>
      <w:spacing w:line="360" w:lineRule="auto"/>
      <w:jc w:val="left"/>
    </w:pPr>
    <w:rPr>
      <w:rFonts w:ascii="仿宋_GB2312" w:hAnsi="宋体" w:eastAsia="仿宋_GB2312"/>
      <w:b/>
      <w:bCs/>
      <w:kern w:val="0"/>
      <w:szCs w:val="21"/>
    </w:rPr>
  </w:style>
  <w:style w:type="paragraph" w:customStyle="1" w:styleId="104">
    <w:name w:val=" Char1 Char Char1 Char Char Char Char Char Char Char"/>
    <w:basedOn w:val="1"/>
    <w:qFormat/>
    <w:uiPriority w:val="0"/>
    <w:pPr>
      <w:spacing w:line="360" w:lineRule="auto"/>
      <w:ind w:firstLine="200" w:firstLineChars="200"/>
    </w:pPr>
    <w:rPr>
      <w:rFonts w:ascii="宋体" w:hAnsi="宋体" w:cs="宋体"/>
      <w:sz w:val="24"/>
      <w:szCs w:val="22"/>
    </w:rPr>
  </w:style>
  <w:style w:type="paragraph" w:customStyle="1" w:styleId="105">
    <w:name w:val="Char Char5 Char Char Char Char"/>
    <w:basedOn w:val="1"/>
    <w:qFormat/>
    <w:uiPriority w:val="0"/>
  </w:style>
  <w:style w:type="paragraph" w:customStyle="1" w:styleId="106">
    <w:name w:val="Default"/>
    <w:basedOn w:val="107"/>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07">
    <w:name w:val="正文_1"/>
    <w:basedOn w:val="108"/>
    <w:qFormat/>
    <w:uiPriority w:val="99"/>
    <w:rPr>
      <w:rFonts w:ascii="Calibri" w:hAnsi="Calibri"/>
      <w:sz w:val="21"/>
    </w:rPr>
  </w:style>
  <w:style w:type="paragraph" w:customStyle="1" w:styleId="108">
    <w:name w:val="正文_2"/>
    <w:qFormat/>
    <w:uiPriority w:val="99"/>
    <w:pPr>
      <w:widowControl w:val="0"/>
      <w:spacing w:line="360" w:lineRule="auto"/>
      <w:ind w:firstLine="200" w:firstLineChars="200"/>
      <w:jc w:val="both"/>
    </w:pPr>
    <w:rPr>
      <w:rFonts w:ascii="宋体" w:hAnsi="Times New Roman" w:eastAsia="宋体" w:cs="Times New Roman"/>
      <w:kern w:val="2"/>
      <w:sz w:val="24"/>
      <w:szCs w:val="22"/>
      <w:lang w:val="en-US" w:eastAsia="zh-CN" w:bidi="ar-SA"/>
    </w:rPr>
  </w:style>
  <w:style w:type="paragraph" w:customStyle="1" w:styleId="109">
    <w:name w:val="No Spacing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0">
    <w:name w:val="Revision"/>
    <w:semiHidden/>
    <w:qFormat/>
    <w:uiPriority w:val="0"/>
    <w:rPr>
      <w:rFonts w:ascii="Times New Roman" w:hAnsi="Times New Roman" w:eastAsia="宋体" w:cs="Times New Roman"/>
      <w:kern w:val="2"/>
      <w:sz w:val="21"/>
      <w:szCs w:val="24"/>
      <w:lang w:val="en-US" w:eastAsia="zh-CN" w:bidi="ar-SA"/>
    </w:rPr>
  </w:style>
  <w:style w:type="paragraph" w:customStyle="1" w:styleId="111">
    <w:name w:val=" Char Char Char Char Char Char1 Char"/>
    <w:basedOn w:val="1"/>
    <w:qFormat/>
    <w:uiPriority w:val="0"/>
  </w:style>
  <w:style w:type="paragraph" w:customStyle="1" w:styleId="112">
    <w:name w:val="默认段落字体 Para Char"/>
    <w:basedOn w:val="1"/>
    <w:qFormat/>
    <w:uiPriority w:val="0"/>
    <w:pPr>
      <w:spacing w:line="360" w:lineRule="auto"/>
      <w:ind w:firstLine="200" w:firstLineChars="200"/>
    </w:pPr>
    <w:rPr>
      <w:rFonts w:ascii="宋体" w:hAnsi="宋体" w:cs="宋体"/>
      <w:sz w:val="24"/>
    </w:rPr>
  </w:style>
  <w:style w:type="paragraph" w:customStyle="1" w:styleId="113">
    <w:name w:val="A图片行"/>
    <w:basedOn w:val="1"/>
    <w:next w:val="1"/>
    <w:qFormat/>
    <w:uiPriority w:val="0"/>
    <w:pPr>
      <w:jc w:val="center"/>
    </w:pPr>
    <w:rPr>
      <w:b/>
      <w:kern w:val="0"/>
    </w:rPr>
  </w:style>
  <w:style w:type="paragraph" w:customStyle="1" w:styleId="114">
    <w:name w:val=" Char"/>
    <w:basedOn w:val="1"/>
    <w:qFormat/>
    <w:uiPriority w:val="0"/>
    <w:pPr>
      <w:pageBreakBefore/>
    </w:pPr>
    <w:rPr>
      <w:sz w:val="24"/>
    </w:rPr>
  </w:style>
  <w:style w:type="paragraph" w:styleId="115">
    <w:name w:val="List Paragraph"/>
    <w:basedOn w:val="1"/>
    <w:qFormat/>
    <w:uiPriority w:val="99"/>
    <w:pPr>
      <w:ind w:firstLine="420" w:firstLineChars="200"/>
    </w:pPr>
    <w:rPr>
      <w:rFonts w:cs="Calibri"/>
      <w:szCs w:val="21"/>
    </w:rPr>
  </w:style>
  <w:style w:type="paragraph" w:customStyle="1" w:styleId="116">
    <w:name w:val=" Char Char Char Char Char Char Char Char Char Char Char Char Char Char Char Char Char Char1 Char Char Char Char"/>
    <w:basedOn w:val="1"/>
    <w:qFormat/>
    <w:uiPriority w:val="0"/>
  </w:style>
  <w:style w:type="paragraph" w:customStyle="1" w:styleId="117">
    <w:name w:val=" Char Char Char Char Char Char Char Char Char 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18">
    <w:name w:val="Char1"/>
    <w:basedOn w:val="1"/>
    <w:qFormat/>
    <w:uiPriority w:val="0"/>
    <w:rPr>
      <w:sz w:val="24"/>
      <w:szCs w:val="21"/>
    </w:rPr>
  </w:style>
  <w:style w:type="paragraph" w:customStyle="1" w:styleId="119">
    <w:name w:val=" Char Char Char Char"/>
    <w:basedOn w:val="1"/>
    <w:qFormat/>
    <w:uiPriority w:val="0"/>
    <w:rPr>
      <w:szCs w:val="21"/>
    </w:rPr>
  </w:style>
  <w:style w:type="paragraph" w:customStyle="1" w:styleId="120">
    <w:name w:val="Char"/>
    <w:basedOn w:val="1"/>
    <w:qFormat/>
    <w:uiPriority w:val="0"/>
    <w:rPr>
      <w:szCs w:val="21"/>
    </w:rPr>
  </w:style>
  <w:style w:type="paragraph" w:customStyle="1" w:styleId="121">
    <w:name w:val="Table Paragraph"/>
    <w:basedOn w:val="1"/>
    <w:qFormat/>
    <w:uiPriority w:val="1"/>
  </w:style>
  <w:style w:type="paragraph" w:customStyle="1" w:styleId="122">
    <w:name w:val="列出段落1"/>
    <w:basedOn w:val="1"/>
    <w:qFormat/>
    <w:uiPriority w:val="0"/>
    <w:pPr>
      <w:ind w:firstLine="420" w:firstLineChars="200"/>
    </w:pPr>
  </w:style>
  <w:style w:type="paragraph" w:customStyle="1" w:styleId="123">
    <w:name w:val=" Char Char Char Char Char Char Char Char Char Char Char Char Char Char Char Char Char Char Char"/>
    <w:basedOn w:val="1"/>
    <w:qFormat/>
    <w:uiPriority w:val="0"/>
    <w:pPr>
      <w:spacing w:line="360" w:lineRule="auto"/>
      <w:ind w:firstLine="200" w:firstLineChars="200"/>
    </w:pPr>
    <w:rPr>
      <w:rFonts w:ascii="宋体" w:hAnsi="宋体" w:cs="宋体"/>
      <w:sz w:val="24"/>
    </w:rPr>
  </w:style>
  <w:style w:type="paragraph" w:customStyle="1" w:styleId="124">
    <w:name w:val="样式2"/>
    <w:basedOn w:val="35"/>
    <w:qFormat/>
    <w:uiPriority w:val="0"/>
    <w:pPr>
      <w:numPr>
        <w:ilvl w:val="0"/>
        <w:numId w:val="2"/>
      </w:numPr>
      <w:spacing w:after="0" w:line="480" w:lineRule="exact"/>
      <w:ind w:leftChars="0"/>
    </w:pPr>
    <w:rPr>
      <w:rFonts w:eastAsia="黑体"/>
      <w:sz w:val="24"/>
      <w:szCs w:val="18"/>
      <w:lang w:val="en-US" w:eastAsia="zh-CN"/>
    </w:rPr>
  </w:style>
  <w:style w:type="paragraph" w:customStyle="1" w:styleId="125">
    <w:name w:val="Char Char Char Char Char Char Char3"/>
    <w:basedOn w:val="1"/>
    <w:qFormat/>
    <w:uiPriority w:val="0"/>
    <w:rPr>
      <w:szCs w:val="21"/>
    </w:rPr>
  </w:style>
  <w:style w:type="paragraph" w:customStyle="1" w:styleId="126">
    <w:name w:val="!my正文 无缩进"/>
    <w:basedOn w:val="1"/>
    <w:qFormat/>
    <w:uiPriority w:val="0"/>
    <w:pPr>
      <w:spacing w:after="25" w:afterLines="25" w:line="300" w:lineRule="auto"/>
    </w:pPr>
    <w:rPr>
      <w:sz w:val="24"/>
    </w:rPr>
  </w:style>
  <w:style w:type="paragraph" w:customStyle="1" w:styleId="127">
    <w:name w:val="p0"/>
    <w:basedOn w:val="1"/>
    <w:qFormat/>
    <w:uiPriority w:val="0"/>
    <w:pPr>
      <w:widowControl/>
    </w:pPr>
    <w:rPr>
      <w:kern w:val="0"/>
      <w:szCs w:val="21"/>
    </w:rPr>
  </w:style>
  <w:style w:type="paragraph" w:customStyle="1" w:styleId="128">
    <w:name w:val="样式王"/>
    <w:basedOn w:val="1"/>
    <w:qFormat/>
    <w:uiPriority w:val="0"/>
    <w:rPr>
      <w:rFonts w:ascii="Calibri" w:hAnsi="Calibri"/>
    </w:rPr>
  </w:style>
  <w:style w:type="paragraph" w:customStyle="1" w:styleId="129">
    <w:name w:val="图名"/>
    <w:qFormat/>
    <w:uiPriority w:val="0"/>
    <w:pPr>
      <w:spacing w:after="120"/>
      <w:jc w:val="center"/>
    </w:pPr>
    <w:rPr>
      <w:rFonts w:ascii="Times New Roman" w:hAnsi="Times New Roman" w:eastAsia="黑体" w:cs="Times New Roman"/>
      <w:kern w:val="2"/>
      <w:sz w:val="18"/>
      <w:lang w:val="en-US" w:eastAsia="zh-CN" w:bidi="ar-SA"/>
    </w:rPr>
  </w:style>
  <w:style w:type="paragraph" w:customStyle="1" w:styleId="130">
    <w:name w:val="pa-0"/>
    <w:basedOn w:val="1"/>
    <w:qFormat/>
    <w:uiPriority w:val="0"/>
    <w:pPr>
      <w:widowControl/>
      <w:spacing w:line="320" w:lineRule="atLeast"/>
    </w:pPr>
    <w:rPr>
      <w:rFonts w:ascii="宋体" w:hAnsi="宋体" w:cs="宋体"/>
      <w:kern w:val="0"/>
      <w:sz w:val="24"/>
    </w:rPr>
  </w:style>
  <w:style w:type="paragraph" w:styleId="131">
    <w:name w:val="No Spacing"/>
    <w:basedOn w:val="1"/>
    <w:next w:val="1"/>
    <w:qFormat/>
    <w:uiPriority w:val="1"/>
    <w:rPr>
      <w:rFonts w:ascii="Calibri" w:hAnsi="Calibri"/>
      <w:szCs w:val="22"/>
    </w:rPr>
  </w:style>
  <w:style w:type="paragraph" w:customStyle="1" w:styleId="132">
    <w:name w:val="Char Char Char Char"/>
    <w:basedOn w:val="1"/>
    <w:qFormat/>
    <w:uiPriority w:val="0"/>
    <w:rPr>
      <w:szCs w:val="21"/>
    </w:rPr>
  </w:style>
  <w:style w:type="paragraph" w:customStyle="1" w:styleId="133">
    <w:name w:val=" Char Char Char Char Char Char Char Char Char Char Char Char Char Char Char 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34">
    <w:name w:val=" Char Char Char Char Char Char1 Char Char Char Char Char Char Char Char Char Char Char Char Char"/>
    <w:basedOn w:val="1"/>
    <w:qFormat/>
    <w:uiPriority w:val="0"/>
  </w:style>
  <w:style w:type="paragraph" w:customStyle="1" w:styleId="135">
    <w:name w:val=" Char6"/>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36">
    <w:name w:val="xl29"/>
    <w:basedOn w:val="1"/>
    <w:qFormat/>
    <w:uiPriority w:val="0"/>
    <w:pPr>
      <w:widowControl/>
      <w:spacing w:before="100" w:beforeAutospacing="1" w:after="100" w:afterAutospacing="1"/>
      <w:jc w:val="center"/>
      <w:textAlignment w:val="center"/>
    </w:pPr>
    <w:rPr>
      <w:rFonts w:ascii="宋体" w:hAnsi="宋体"/>
      <w:kern w:val="0"/>
      <w:sz w:val="24"/>
    </w:rPr>
  </w:style>
  <w:style w:type="table" w:customStyle="1" w:styleId="137">
    <w:name w:val="TableGrid"/>
    <w:qFormat/>
    <w:uiPriority w:val="0"/>
    <w:tblPr>
      <w:tblCellMar>
        <w:top w:w="0" w:type="dxa"/>
        <w:left w:w="0" w:type="dxa"/>
        <w:bottom w:w="0" w:type="dxa"/>
        <w:right w:w="0" w:type="dxa"/>
      </w:tblCellMar>
    </w:tblPr>
  </w:style>
  <w:style w:type="paragraph" w:customStyle="1" w:styleId="138">
    <w:name w:val="表格正文"/>
    <w:basedOn w:val="1"/>
    <w:qFormat/>
    <w:uiPriority w:val="0"/>
    <w:pPr>
      <w:adjustRightInd w:val="0"/>
      <w:snapToGrid w:val="0"/>
      <w:spacing w:line="360" w:lineRule="auto"/>
    </w:pPr>
    <w:rPr>
      <w:rFonts w:ascii="Arial" w:hAnsi="Arial"/>
    </w:rPr>
  </w:style>
  <w:style w:type="paragraph" w:customStyle="1" w:styleId="139">
    <w:name w:val="正文12"/>
    <w:qFormat/>
    <w:uiPriority w:val="1"/>
    <w:pPr>
      <w:spacing w:before="120" w:line="360" w:lineRule="auto"/>
      <w:ind w:left="481" w:hanging="200"/>
      <w:jc w:val="both"/>
    </w:pPr>
    <w:rPr>
      <w:rFonts w:ascii="Times New Roman" w:hAnsi="Times New Roman" w:eastAsia="宋体" w:cs="Times New Roman"/>
      <w:b/>
      <w:kern w:val="2"/>
      <w:sz w:val="24"/>
      <w:szCs w:val="22"/>
      <w:lang w:val="en-US" w:eastAsia="zh-CN" w:bidi="ar-SA"/>
    </w:rPr>
  </w:style>
  <w:style w:type="paragraph" w:customStyle="1" w:styleId="140">
    <w:name w:val="正文10"/>
    <w:qFormat/>
    <w:uiPriority w:val="1"/>
    <w:pPr>
      <w:spacing w:line="360" w:lineRule="auto"/>
      <w:ind w:firstLine="200" w:firstLineChars="200"/>
      <w:jc w:val="both"/>
    </w:pPr>
    <w:rPr>
      <w:rFonts w:ascii="Times New Roman" w:hAnsi="Times New Roman" w:eastAsia="宋体" w:cs="Times New Roman"/>
      <w:kern w:val="2"/>
      <w:sz w:val="24"/>
      <w:szCs w:val="22"/>
      <w:lang w:val="en-US" w:eastAsia="zh-CN" w:bidi="ar-SA"/>
    </w:rPr>
  </w:style>
  <w:style w:type="paragraph" w:customStyle="1" w:styleId="141">
    <w:name w:val="正文_4_0"/>
    <w:next w:val="142"/>
    <w:qFormat/>
    <w:uiPriority w:val="0"/>
    <w:pPr>
      <w:widowControl w:val="0"/>
      <w:jc w:val="both"/>
    </w:pPr>
    <w:rPr>
      <w:rFonts w:ascii="Calibri" w:hAnsi="Calibri" w:eastAsia="宋体" w:cs="Times New Roman"/>
      <w:kern w:val="2"/>
      <w:sz w:val="21"/>
      <w:szCs w:val="24"/>
      <w:lang w:val="en-US" w:eastAsia="zh-CN" w:bidi="ar-SA"/>
    </w:rPr>
  </w:style>
  <w:style w:type="paragraph" w:customStyle="1" w:styleId="142">
    <w:name w:val="正文首行缩进 2_3_0"/>
    <w:basedOn w:val="143"/>
    <w:unhideWhenUsed/>
    <w:qFormat/>
    <w:uiPriority w:val="99"/>
    <w:pPr>
      <w:ind w:firstLine="420" w:firstLineChars="200"/>
    </w:pPr>
  </w:style>
  <w:style w:type="paragraph" w:customStyle="1" w:styleId="143">
    <w:name w:val="正文文本缩进_1_1"/>
    <w:basedOn w:val="141"/>
    <w:unhideWhenUsed/>
    <w:qFormat/>
    <w:uiPriority w:val="99"/>
    <w:pPr>
      <w:spacing w:after="120"/>
      <w:ind w:left="420" w:leftChars="200"/>
    </w:pPr>
  </w:style>
  <w:style w:type="character" w:customStyle="1" w:styleId="144">
    <w:name w:val="NormalCharacter"/>
    <w:qFormat/>
    <w:uiPriority w:val="0"/>
  </w:style>
  <w:style w:type="table" w:customStyle="1" w:styleId="145">
    <w:name w:val="Table Normal"/>
    <w:semiHidden/>
    <w:unhideWhenUsed/>
    <w:qFormat/>
    <w:uiPriority w:val="0"/>
    <w:tblPr>
      <w:tblCellMar>
        <w:top w:w="0" w:type="dxa"/>
        <w:left w:w="0" w:type="dxa"/>
        <w:bottom w:w="0" w:type="dxa"/>
        <w:right w:w="0" w:type="dxa"/>
      </w:tblCellMar>
    </w:tblPr>
  </w:style>
  <w:style w:type="paragraph" w:customStyle="1" w:styleId="146">
    <w:name w:val="Other|1"/>
    <w:basedOn w:val="1"/>
    <w:qFormat/>
    <w:uiPriority w:val="0"/>
    <w:pPr>
      <w:widowControl w:val="0"/>
      <w:shd w:val="clear" w:color="auto" w:fill="auto"/>
      <w:spacing w:line="432" w:lineRule="auto"/>
      <w:ind w:firstLine="400"/>
    </w:pPr>
    <w:rPr>
      <w:rFonts w:ascii="宋体" w:hAnsi="宋体" w:eastAsia="宋体" w:cs="宋体"/>
      <w:sz w:val="20"/>
      <w:szCs w:val="20"/>
      <w:u w:val="none"/>
      <w:shd w:val="clear" w:color="auto" w:fill="auto"/>
      <w:lang w:val="zh-TW" w:eastAsia="zh-TW" w:bidi="zh-TW"/>
    </w:rPr>
  </w:style>
  <w:style w:type="paragraph" w:customStyle="1" w:styleId="147">
    <w:name w:val="Almq表内居中"/>
    <w:basedOn w:val="1"/>
    <w:qFormat/>
    <w:uiPriority w:val="0"/>
    <w:pPr>
      <w:spacing w:line="400" w:lineRule="exact"/>
      <w:ind w:firstLine="0" w:firstLineChars="0"/>
      <w:jc w:val="center"/>
    </w:pPr>
    <w:rPr>
      <w:rFonts w:ascii="Times New Roman" w:hAnsi="Times New Roman" w:eastAsia="宋体" w:cs="宋体"/>
      <w:sz w:val="21"/>
    </w:rPr>
  </w:style>
  <w:style w:type="paragraph" w:customStyle="1" w:styleId="148">
    <w:name w:val="Almq表内缩进"/>
    <w:basedOn w:val="1"/>
    <w:qFormat/>
    <w:uiPriority w:val="0"/>
    <w:pPr>
      <w:wordWrap w:val="0"/>
      <w:spacing w:line="400" w:lineRule="exact"/>
      <w:ind w:firstLine="720" w:firstLineChars="200"/>
    </w:pPr>
    <w:rPr>
      <w:rFonts w:ascii="Calibri" w:hAnsi="Calibri" w:eastAsia="宋体" w:cs="Times New Roman"/>
      <w:sz w:val="21"/>
    </w:rPr>
  </w:style>
  <w:style w:type="paragraph" w:customStyle="1" w:styleId="149">
    <w:name w:val="Almq表内左对齐"/>
    <w:basedOn w:val="1"/>
    <w:qFormat/>
    <w:uiPriority w:val="0"/>
    <w:pPr>
      <w:spacing w:line="400" w:lineRule="exact"/>
      <w:ind w:firstLine="0" w:firstLineChars="0"/>
    </w:pPr>
    <w:rPr>
      <w:rFonts w:hint="default" w:ascii="Times New Roman" w:hAnsi="Times New Roman" w:cs="宋体"/>
      <w:sz w:val="21"/>
    </w:rPr>
  </w:style>
  <w:style w:type="paragraph" w:customStyle="1" w:styleId="150">
    <w:name w:val="Body text|1"/>
    <w:basedOn w:val="1"/>
    <w:qFormat/>
    <w:uiPriority w:val="0"/>
    <w:pPr>
      <w:spacing w:line="425" w:lineRule="auto"/>
      <w:ind w:firstLine="400"/>
    </w:pPr>
    <w:rPr>
      <w:rFonts w:ascii="宋体" w:hAnsi="宋体" w:cs="宋体"/>
      <w:sz w:val="19"/>
      <w:szCs w:val="19"/>
      <w:lang w:val="zh-TW" w:eastAsia="zh-TW" w:bidi="zh-TW"/>
    </w:rPr>
  </w:style>
  <w:style w:type="paragraph" w:customStyle="1" w:styleId="151">
    <w:name w:val="Almq正文首行缩进"/>
    <w:basedOn w:val="1"/>
    <w:qFormat/>
    <w:uiPriority w:val="0"/>
    <w:pPr>
      <w:spacing w:line="500" w:lineRule="exact"/>
      <w:ind w:firstLine="720" w:firstLineChars="200"/>
      <w:jc w:val="both"/>
    </w:pPr>
    <w:rPr>
      <w:rFonts w:hint="eastAsia" w:ascii="Times New Roman" w:hAnsi="Times New Roman" w:eastAsia="宋体" w:cs="宋体"/>
      <w:sz w:val="21"/>
    </w:rPr>
  </w:style>
  <w:style w:type="character" w:customStyle="1" w:styleId="152">
    <w:name w:val="font01"/>
    <w:basedOn w:val="38"/>
    <w:qFormat/>
    <w:uiPriority w:val="0"/>
    <w:rPr>
      <w:rFonts w:hint="eastAsia" w:ascii="宋体" w:hAnsi="宋体" w:eastAsia="宋体" w:cs="宋体"/>
      <w:color w:val="000000"/>
      <w:sz w:val="22"/>
      <w:szCs w:val="22"/>
      <w:u w:val="none"/>
    </w:rPr>
  </w:style>
  <w:style w:type="paragraph" w:customStyle="1" w:styleId="153">
    <w:name w:val="正文_2_0"/>
    <w:qFormat/>
    <w:uiPriority w:val="0"/>
    <w:pPr>
      <w:widowControl w:val="0"/>
      <w:spacing w:after="160" w:line="278" w:lineRule="auto"/>
      <w:jc w:val="both"/>
    </w:pPr>
    <w:rPr>
      <w:rFonts w:ascii="Times New Roman" w:hAnsi="Times New Roman" w:eastAsia="宋体" w:cs="Times New Roman"/>
      <w:kern w:val="2"/>
      <w:sz w:val="21"/>
      <w:szCs w:val="22"/>
      <w:lang w:val="en-US" w:eastAsia="zh-CN" w:bidi="ar-SA"/>
    </w:rPr>
  </w:style>
  <w:style w:type="paragraph" w:customStyle="1" w:styleId="154">
    <w:name w:val="Table Text"/>
    <w:basedOn w:val="1"/>
    <w:semiHidden/>
    <w:qFormat/>
    <w:uiPriority w:val="0"/>
    <w:rPr>
      <w:rFonts w:ascii="宋体" w:hAnsi="宋体" w:eastAsia="宋体" w:cs="宋体"/>
      <w:sz w:val="20"/>
      <w:szCs w:val="20"/>
      <w:lang w:val="en-US" w:eastAsia="en-US" w:bidi="ar-SA"/>
    </w:rPr>
  </w:style>
  <w:style w:type="paragraph" w:customStyle="1" w:styleId="155">
    <w:name w:val="HT_正文"/>
    <w:basedOn w:val="20"/>
    <w:qFormat/>
    <w:uiPriority w:val="0"/>
    <w:pPr>
      <w:ind w:left="0" w:leftChars="0" w:right="0" w:rightChars="0" w:firstLine="200"/>
    </w:pPr>
  </w:style>
  <w:style w:type="paragraph" w:customStyle="1" w:styleId="156">
    <w:name w:val="HT_一级标题"/>
    <w:next w:val="157"/>
    <w:qFormat/>
    <w:uiPriority w:val="0"/>
    <w:pPr>
      <w:numPr>
        <w:ilvl w:val="1"/>
        <w:numId w:val="3"/>
      </w:numPr>
      <w:spacing w:beforeLines="100" w:afterLines="100"/>
      <w:jc w:val="both"/>
      <w:outlineLvl w:val="0"/>
    </w:pPr>
    <w:rPr>
      <w:rFonts w:ascii="黑体" w:hAnsi="黑体" w:eastAsia="宋体" w:cs="Times New Roman"/>
      <w:b/>
      <w:sz w:val="21"/>
      <w:lang w:val="en-US" w:eastAsia="zh-CN" w:bidi="ar-SA"/>
    </w:rPr>
  </w:style>
  <w:style w:type="paragraph" w:customStyle="1" w:styleId="157">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58">
    <w:name w:val="HT_二级标题"/>
    <w:basedOn w:val="1"/>
    <w:qFormat/>
    <w:uiPriority w:val="0"/>
    <w:pPr>
      <w:numPr>
        <w:ilvl w:val="2"/>
        <w:numId w:val="3"/>
      </w:numPr>
      <w:spacing w:line="360" w:lineRule="auto"/>
      <w:ind w:leftChars="0" w:right="0" w:rightChars="0"/>
      <w:jc w:val="both"/>
      <w:outlineLvl w:val="1"/>
    </w:pPr>
    <w:rPr>
      <w:rFonts w:hint="eastAsia" w:ascii="黑体" w:hAnsi="黑体"/>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051fd326-1396-4b64-a1ff-c9a34835f128</errorID>
      <errorWord>二○二六</errorWord>
      <group>L1_Knowledge</group>
      <groupName>知识性问题</groupName>
      <ability>L2_Knowledge</ability>
      <abilityName>其他知识</abilityName>
      <candidateList>
        <item>二〇二六</item>
      </candidateList>
      <explain>中文数字应使用“〇”，而非形似的字符，如“○”。该字符在不同字体下外观可能相似，但含义和编码不同，请注意区分。</explain>
      <paraID>7BE91DB4</paraID>
      <start>0</start>
      <end>4</end>
      <status>unmodified</status>
      <modifiedWord/>
      <trackRevisions>false</trackRevisions>
    </reviewItem>
    <reviewItem>
      <errorID>3b91144b-a63c-451e-95e2-c7746f5a3ac3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454C7E2</paraID>
      <start>0</start>
      <end>2</end>
      <status>unmodified</status>
      <modifiedWord/>
      <trackRevisions>false</trackRevisions>
    </reviewItem>
    <reviewItem>
      <errorID>c8629b72-5034-4d32-bc39-26fd51ef1b64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699BD02D</paraID>
      <start>0</start>
      <end>2</end>
      <status>unmodified</status>
      <modifiedWord/>
      <trackRevisions>false</trackRevisions>
    </reviewItem>
    <reviewItem>
      <errorID>37324384-40e3-430d-8774-a798029de145</errorID>
      <errorWord>:</errorWord>
      <group>L1_Format</group>
      <groupName>格式问题</groupName>
      <ability>L2_HalfPunc_CN</ability>
      <abilityName>全半角问题</abilityName>
      <candidateList>
        <item>：</item>
      </candidateList>
      <explain>文本全半角错误。</explain>
      <paraID>13CD5795</paraID>
      <start>3</start>
      <end>4</end>
      <status>unmodified</status>
      <modifiedWord/>
      <trackRevisions>false</trackRevisions>
    </reviewItem>
    <reviewItem>
      <errorID>da043421-13be-4b7d-be30-c330dc95a119</errorID>
      <errorWord> </errorWord>
      <group>L1_Punc</group>
      <groupName>标点问题</groupName>
      <ability>L2_Punc_CN</ability>
      <abilityName>标点符号问题</abilityName>
      <candidateList>
        <item/>
      </candidateList>
      <explain>此处空格冗余，建议删除。</explain>
      <paraID>6FD6E49F</paraID>
      <start>1</start>
      <end>2</end>
      <status>unmodified</status>
      <modifiedWord/>
      <trackRevisions>false</trackRevisions>
    </reviewItem>
    <reviewItem>
      <errorID>a00bf38a-6494-4267-989f-29cb13a618fc</errorID>
      <errorWord> </errorWord>
      <group>L1_Punc</group>
      <groupName>标点问题</groupName>
      <ability>L2_Punc_CN</ability>
      <abilityName>标点符号问题</abilityName>
      <candidateList>
        <item/>
      </candidateList>
      <explain>此处空格冗余，建议删除。</explain>
      <paraID>6FD6E49F</paraID>
      <start>3</start>
      <end>4</end>
      <status>unmodified</status>
      <modifiedWord/>
      <trackRevisions>false</trackRevisions>
    </reviewItem>
    <reviewItem>
      <errorID>ecaf03b5-0ed3-4465-ad34-0bd4ae3e11d2</errorID>
      <errorWord> </errorWord>
      <group>L1_Punc</group>
      <groupName>标点问题</groupName>
      <ability>L2_Punc_CN</ability>
      <abilityName>标点符号问题</abilityName>
      <candidateList>
        <item/>
      </candidateList>
      <explain>此处空格冗余，建议删除。</explain>
      <paraID> DD2D613</paraID>
      <start>1</start>
      <end>2</end>
      <status>unmodified</status>
      <modifiedWord/>
      <trackRevisions>false</trackRevisions>
    </reviewItem>
    <reviewItem>
      <errorID>83615165-7361-4a43-a3b1-7708a3de6898</errorID>
      <errorWord> </errorWord>
      <group>L1_Punc</group>
      <groupName>标点问题</groupName>
      <ability>L2_Punc_CN</ability>
      <abilityName>标点符号问题</abilityName>
      <candidateList>
        <item/>
      </candidateList>
      <explain>此处空格冗余，建议删除。</explain>
      <paraID> DD2D613</paraID>
      <start>3</start>
      <end>4</end>
      <status>unmodified</status>
      <modifiedWord/>
      <trackRevisions>false</trackRevisions>
    </reviewItem>
    <reviewItem>
      <errorID>350d3882-5780-47df-952c-8c01515fbe5a</errorID>
      <errorWord> </errorWord>
      <group>L1_Punc</group>
      <groupName>标点问题</groupName>
      <ability>L2_Punc_CN</ability>
      <abilityName>标点符号问题</abilityName>
      <candidateList>
        <item/>
      </candidateList>
      <explain>此处空格冗余，建议删除。</explain>
      <paraID>74B43CA3</paraID>
      <start>1</start>
      <end>2</end>
      <status>unmodified</status>
      <modifiedWord/>
      <trackRevisions>false</trackRevisions>
    </reviewItem>
    <reviewItem>
      <errorID>e45ff072-8865-424c-8be0-f57c1c0cf45f</errorID>
      <errorWord> </errorWord>
      <group>L1_Punc</group>
      <groupName>标点问题</groupName>
      <ability>L2_Punc_CN</ability>
      <abilityName>标点符号问题</abilityName>
      <candidateList>
        <item/>
      </candidateList>
      <explain>此处空格冗余，建议删除。</explain>
      <paraID>74B43CA3</paraID>
      <start>3</start>
      <end>4</end>
      <status>unmodified</status>
      <modifiedWord/>
      <trackRevisions>false</trackRevisions>
    </reviewItem>
    <reviewItem>
      <errorID>a8d4748c-ac59-4845-a20b-fc55f454321c</errorID>
      <errorWord> </errorWord>
      <group>L1_Punc</group>
      <groupName>标点问题</groupName>
      <ability>L2_Punc_CN</ability>
      <abilityName>标点符号问题</abilityName>
      <candidateList>
        <item/>
      </candidateList>
      <explain>此处空格冗余，建议删除。</explain>
      <paraID>6F811092</paraID>
      <start>1</start>
      <end>2</end>
      <status>unmodified</status>
      <modifiedWord/>
      <trackRevisions>false</trackRevisions>
    </reviewItem>
    <reviewItem>
      <errorID>ccbf9f0b-c2e1-4376-a05b-2c4bccf9e3cd</errorID>
      <errorWord> </errorWord>
      <group>L1_Punc</group>
      <groupName>标点问题</groupName>
      <ability>L2_Punc_CN</ability>
      <abilityName>标点符号问题</abilityName>
      <candidateList>
        <item/>
      </candidateList>
      <explain>此处空格冗余，建议删除。</explain>
      <paraID>6F811092</paraID>
      <start>3</start>
      <end>4</end>
      <status>unmodified</status>
      <modifiedWord/>
      <trackRevisions>false</trackRevisions>
    </reviewItem>
    <reviewItem>
      <errorID>cf5cbecf-aaf9-4f2d-91e2-e79ea1e9465c</errorID>
      <errorWord>经营</errorWord>
      <group>L1_Word</group>
      <groupName>字词问题</groupName>
      <ability>L2_Typo</ability>
      <abilityName>字词错误</abilityName>
      <candidateList>
        <item>经营部</item>
      </candidateList>
      <explain/>
      <paraID>7EF57856</paraID>
      <start>8</start>
      <end>10</end>
      <status>unmodified</status>
      <modifiedWord/>
      <trackRevisions>false</trackRevisions>
    </reviewItem>
    <reviewItem>
      <errorID>c79b0b73-604d-42e1-b871-3c07f8444653</errorID>
      <errorWord>或</errorWord>
      <group>L1_Word</group>
      <groupName>字词问题</groupName>
      <ability>L2_Typo</ability>
      <abilityName>字词错误</abilityName>
      <candidateList>
        <item>、</item>
      </candidateList>
      <explain/>
      <paraID>307534C7</paraID>
      <start>50</start>
      <end>51</end>
      <status>unmodified</status>
      <modifiedWord/>
      <trackRevisions>false</trackRevisions>
    </reviewItem>
    <reviewItem>
      <errorID>8b13c032-9309-4a04-88f7-7228038ba522</errorID>
      <errorWord>或</errorWord>
      <group>L1_Word</group>
      <groupName>字词问题</groupName>
      <ability>L2_Typo</ability>
      <abilityName>字词错误</abilityName>
      <candidateList>
        <item>、</item>
      </candidateList>
      <explain/>
      <paraID>758E202C</paraID>
      <start>50</start>
      <end>51</end>
      <status>unmodified</status>
      <modifiedWord/>
      <trackRevisions>false</trackRevisions>
    </reviewItem>
    <reviewItem>
      <errorID>a9d0b01b-596d-41ba-bc66-61318fb97194</errorID>
      <errorWord>或</errorWord>
      <group>L1_Word</group>
      <groupName>字词问题</groupName>
      <ability>L2_Typo</ability>
      <abilityName>字词错误</abilityName>
      <candidateList>
        <item>、</item>
      </candidateList>
      <explain/>
      <paraID>69B9F085</paraID>
      <start>46</start>
      <end>47</end>
      <status>unmodified</status>
      <modifiedWord/>
      <trackRevisions>false</trackRevisions>
    </reviewItem>
    <reviewItem>
      <errorID>f029beef-025b-43c8-a22d-ea0e0b54fe42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75D9FE1B</paraID>
      <start>0</start>
      <end>2</end>
      <status>unmodified</status>
      <modifiedWord/>
      <trackRevisions>false</trackRevisions>
    </reviewItem>
    <reviewItem>
      <errorID>54cf9bb1-b8dd-44cc-96ff-59e7c9db393a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5C7F2976</paraID>
      <start>0</start>
      <end>2</end>
      <status>unmodified</status>
      <modifiedWord/>
      <trackRevisions>false</trackRevisions>
    </reviewItem>
    <reviewItem>
      <errorID>74e40055-c6b6-406e-8031-ee41d0eb12f6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3292BF9F</paraID>
      <start>0</start>
      <end>2</end>
      <status>unmodified</status>
      <modifiedWord/>
      <trackRevisions>false</trackRevisions>
    </reviewItem>
    <reviewItem>
      <errorID>1d50e808-b44a-46ea-9236-496f5caa603b</errorID>
      <errorWord>30000</errorWord>
      <group>L1_Word</group>
      <groupName>字词问题</groupName>
      <ability>L2_Typo</ability>
      <abilityName>字词错误</abilityName>
      <candidateList>
        <item>30,000</item>
      </candidateList>
      <explain/>
      <paraID>5BBA811A</paraID>
      <start>38</start>
      <end>43</end>
      <status>unmodified</status>
      <modifiedWord/>
      <trackRevisions>false</trackRevisions>
    </reviewItem>
    <reviewItem>
      <errorID>1261b5a9-2731-4482-9898-9ecbe4b19139</errorID>
      <errorWord>00元</errorWord>
      <group>L1_Word</group>
      <groupName>字词问题</groupName>
      <ability>L2_Typo</ability>
      <abilityName>字词错误</abilityName>
      <candidateList>
        <item>00</item>
      </candidateList>
      <explain/>
      <paraID>5BBA811A</paraID>
      <start>44</start>
      <end>47</end>
      <status>unmodified</status>
      <modifiedWord/>
      <trackRevisions>false</trackRevisions>
    </reviewItem>
    <reviewItem>
      <errorID>8e435bf2-d674-4116-9082-946b82f71439</errorID>
      <errorWord>前须</errorWord>
      <group>L1_Word</group>
      <groupName>字词问题</groupName>
      <ability>L2_Typo</ability>
      <abilityName>字词错误</abilityName>
      <candidateList>
        <item>前</item>
      </candidateList>
      <explain/>
      <paraID>5BBA811A</paraID>
      <start>77</start>
      <end>79</end>
      <status>unmodified</status>
      <modifiedWord/>
      <trackRevisions>false</trackRevisions>
    </reviewItem>
    <reviewItem>
      <errorID>7a8aba3b-33bd-4922-b74d-f61429148cf7</errorID>
      <errorWord>蜀道招采平台V3.0</errorWord>
      <group>L1_Other</group>
      <groupName>其他问题</groupName>
      <ability>L2_Consistency</ability>
      <abilityName>一致性检查</abilityName>
      <candidateList>
        <item>蜀道集采平台V3.0</item>
      </candidateList>
      <explain>术语一致性问题，在描述投标保证金缴纳与查询平台时，将‘蜀道集采平台V3.0’误写为‘蜀道招采平台V3.0’，应统一为‘蜀道集采平台V3.0’</explain>
      <paraID>53AAC471</paraID>
      <start>29</start>
      <end>39</end>
      <status>unmodified</status>
      <modifiedWord/>
      <trackRevisions>false</trackRevisions>
    </reviewItem>
    <reviewItem>
      <errorID>2e0e4082-86ca-45d8-8fca-354ac9ca6b5d</errorID>
      <errorWord>8</errorWord>
      <group>L1_Word</group>
      <groupName>字词问题</groupName>
      <ability>L2_Typo</ability>
      <abilityName>字词错误</abilityName>
      <candidateList>
        <item>10</item>
      </candidateList>
      <explain/>
      <paraID> 89754CD</paraID>
      <start>0</start>
      <end>1</end>
      <status>unmodified</status>
      <modifiedWord/>
      <trackRevisions>false</trackRevisions>
    </reviewItem>
    <reviewItem>
      <errorID>6cbc83dd-65bb-4046-a22f-63c1606dd353</errorID>
      <errorWord>8</errorWord>
      <group>L1_Word</group>
      <groupName>字词问题</groupName>
      <ability>L2_Typo</ability>
      <abilityName>字词错误</abilityName>
      <candidateList>
        <item>9</item>
      </candidateList>
      <explain/>
      <paraID>6CA8A6CC</paraID>
      <start>0</start>
      <end>1</end>
      <status>unmodified</status>
      <modifiedWord/>
      <trackRevisions>false</trackRevisions>
    </reviewItem>
    <reviewItem>
      <errorID>89c7f217-a626-4a4a-99d4-6f02d53b65de</errorID>
      <errorWord>以</errorWord>
      <group>L1_Punc</group>
      <groupName>标点问题</groupName>
      <ability>L2_Punc_CN</ability>
      <abilityName>标点符号问题</abilityName>
      <candidateList>
        <item>，以</item>
      </candidateList>
      <explain/>
      <paraID>6CA8A6CC</paraID>
      <start>183</start>
      <end>184</end>
      <status>unmodified</status>
      <modifiedWord/>
      <trackRevisions>false</trackRevisions>
    </reviewItem>
    <reviewItem>
      <errorID>35f35714-2c27-4524-baa7-ab292e1f702c</errorID>
      <errorWord> </errorWord>
      <group>L1_Punc</group>
      <groupName>标点问题</groupName>
      <ability>L2_Punc_CN</ability>
      <abilityName>标点符号问题</abilityName>
      <candidateList>
        <item/>
      </candidateList>
      <explain>此处空格冗余，建议删除。</explain>
      <paraID> 99F7F67</paraID>
      <start>5</start>
      <end>6</end>
      <status>unmodified</status>
      <modifiedWord/>
      <trackRevisions>false</trackRevisions>
    </reviewItem>
    <reviewItem>
      <errorID>77faa75e-680b-4a16-b2be-c8489cdbcffc</errorID>
      <errorWord> </errorWord>
      <group>L1_Punc</group>
      <groupName>标点问题</groupName>
      <ability>L2_Punc_CN</ability>
      <abilityName>标点符号问题</abilityName>
      <candidateList>
        <item/>
      </candidateList>
      <explain>此处空格冗余，建议删除。</explain>
      <paraID> 99F7F67</paraID>
      <start>7</start>
      <end>8</end>
      <status>unmodified</status>
      <modifiedWord/>
      <trackRevisions>false</trackRevisions>
    </reviewItem>
    <reviewItem>
      <errorID>644ac013-017a-47cd-a953-484a567fa284</errorID>
      <errorWord> </errorWord>
      <group>L1_Punc</group>
      <groupName>标点问题</groupName>
      <ability>L2_Punc_CN</ability>
      <abilityName>标点符号问题</abilityName>
      <candidateList>
        <item/>
      </candidateList>
      <explain>此处空格冗余，建议删除。</explain>
      <paraID> 99F7F67</paraID>
      <start>9</start>
      <end>10</end>
      <status>unmodified</status>
      <modifiedWord/>
      <trackRevisions>false</trackRevisions>
    </reviewItem>
    <reviewItem>
      <errorID>85d6888a-9c9e-4d4e-ba99-9af5e7cb45b6</errorID>
      <errorWord>股东大会</errorWord>
      <group>L1_Word</group>
      <groupName>字词问题</groupName>
      <ability>L2_Typo</ability>
      <abilityName>字词错误</abilityName>
      <candidateList>
        <item>股东会</item>
      </candidateList>
      <explain/>
      <paraID> 260C149</paraID>
      <start>119</start>
      <end>123</end>
      <status>unmodified</status>
      <modifiedWord/>
      <trackRevisions>false</trackRevisions>
    </reviewItem>
    <reviewItem>
      <errorID>1e99a713-bcce-41d9-8336-817c797e5334</errorID>
      <errorWord>其它</errorWord>
      <group>L1_Word</group>
      <groupName>字词问题</groupName>
      <ability>L2_Alias</ability>
      <abilityName>也作/曾用词</abilityName>
      <candidateList>
        <item>其他</item>
      </candidateList>
      <explain>词汇[其它]为不规范表述或旧称，其规范书面表述为[其他]。</explain>
      <paraID> 260C149</paraID>
      <start>153</start>
      <end>155</end>
      <status>unmodified</status>
      <modifiedWord/>
      <trackRevisions>false</trackRevisions>
    </reviewItem>
    <reviewItem>
      <errorID>85418f55-c265-4248-869e-a1bea644c62e</errorID>
      <errorWord>程</errorWord>
      <group>L1_Word</group>
      <groupName>字词问题</groupName>
      <ability>L2_Typo</ability>
      <abilityName>字词错误</abilityName>
      <candidateList>
        <item>程中</item>
      </candidateList>
      <explain/>
      <paraID>5ECDAEF0</paraID>
      <start>46</start>
      <end>47</end>
      <status>unmodified</status>
      <modifiedWord/>
      <trackRevisions>false</trackRevisions>
    </reviewItem>
    <reviewItem>
      <errorID>4221586a-be20-4a1a-9b15-1c4b28b52db9</errorID>
      <errorWord> </errorWord>
      <group>L1_Punc</group>
      <groupName>标点问题</groupName>
      <ability>L2_Punc_CN</ability>
      <abilityName>标点符号问题</abilityName>
      <candidateList>
        <item/>
      </candidateList>
      <explain>此处空格冗余，建议删除。</explain>
      <paraID>2EBC1AAD</paraID>
      <start>19</start>
      <end>20</end>
      <status>unmodified</status>
      <modifiedWord/>
      <trackRevisions>false</trackRevisions>
    </reviewItem>
    <reviewItem>
      <errorID>5eed8231-2cbc-4da2-8d24-cbb528afb2d7</errorID>
      <errorWord> </errorWord>
      <group>L1_Punc</group>
      <groupName>标点问题</groupName>
      <ability>L2_Punc_CN</ability>
      <abilityName>标点符号问题</abilityName>
      <candidateList>
        <item/>
      </candidateList>
      <explain>此处空格冗余，建议删除。</explain>
      <paraID>2EBC1AAD</paraID>
      <start>21</start>
      <end>22</end>
      <status>unmodified</status>
      <modifiedWord/>
      <trackRevisions>false</trackRevisions>
    </reviewItem>
    <reviewItem>
      <errorID>66f9bccc-097d-4a92-a8b9-5adbab4d262d</errorID>
      <errorWord> </errorWord>
      <group>L1_Punc</group>
      <groupName>标点问题</groupName>
      <ability>L2_Punc_CN</ability>
      <abilityName>标点符号问题</abilityName>
      <candidateList>
        <item/>
      </candidateList>
      <explain>此处空格冗余，建议删除。</explain>
      <paraID>2EBC1AAD</paraID>
      <start>27</start>
      <end>28</end>
      <status>unmodified</status>
      <modifiedWord/>
      <trackRevisions>false</trackRevisions>
    </reviewItem>
    <reviewItem>
      <errorID>7a4092e3-abe5-4ca7-a84d-098554b20c7c</errorID>
      <errorWord>00元</errorWord>
      <group>L1_Word</group>
      <groupName>字词问题</groupName>
      <ability>L2_Typo</ability>
      <abilityName>字词错误</abilityName>
      <candidateList>
        <item>00</item>
      </candidateList>
      <explain/>
      <paraID>2EBC1AAD</paraID>
      <start>34</start>
      <end>37</end>
      <status>unmodified</status>
      <modifiedWord/>
      <trackRevisions>false</trackRevisions>
    </reviewItem>
    <reviewItem>
      <errorID>7fcc4d5f-b14f-443c-9e78-e0e5cdb49263</errorID>
      <errorWord>，现金担保</errorWord>
      <group>L1_Word</group>
      <groupName>字词问题</groupName>
      <ability>L2_Typo</ability>
      <abilityName>字词错误</abilityName>
      <candidateList>
        <item>的担保，</item>
      </candidateList>
      <explain/>
      <paraID>59160963</paraID>
      <start>6</start>
      <end>11</end>
      <status>unmodified</status>
      <modifiedWord/>
      <trackRevisions>false</trackRevisions>
    </reviewItem>
    <reviewItem>
      <errorID>2c276413-181e-4e52-9f19-363ad0f84a78</errorID>
      <errorWord>由</errorWord>
      <group>L1_Punc</group>
      <groupName>标点问题</groupName>
      <ability>L2_Punc_CN</ability>
      <abilityName>标点符号问题</abilityName>
      <candidateList>
        <item>，由</item>
      </candidateList>
      <explain/>
      <paraID>59160963</paraID>
      <start>25</start>
      <end>26</end>
      <status>unmodified</status>
      <modifiedWord/>
      <trackRevisions>false</trackRevisions>
    </reviewItem>
    <reviewItem>
      <errorID>6a1a978d-fb0a-4597-9424-216929e8a08d</errorID>
      <errorWord>蜀道招采平台V3.0</errorWord>
      <group>L1_Other</group>
      <groupName>其他问题</groupName>
      <ability>L2_Consistency</ability>
      <abilityName>一致性检查</abilityName>
      <candidateList>
        <item>蜀道集采平台V3.0</item>
      </candidateList>
      <explain>术语一致性问题，在描述投标保证金缴纳与查询平台时，将‘蜀道集采平台V3.0’误写为‘蜀道招采平台V3.0’，应统一为‘蜀道集采平台V3.0’</explain>
      <paraID> 4519A58</paraID>
      <start>28</start>
      <end>38</end>
      <status>unmodified</status>
      <modifiedWord/>
      <trackRevisions>false</trackRevisions>
    </reviewItem>
    <reviewItem>
      <errorID>8cf5def1-b092-4b44-839c-5ad40f235a28</errorID>
      <errorWord>年</errorWord>
      <group>L1_Word</group>
      <groupName>字词问题</groupName>
      <ability>L2_Typo</ability>
      <abilityName>字词错误</abilityName>
      <candidateList>
        <item>年来</item>
      </candidateList>
      <explain/>
      <paraID>563D2AD5</paraID>
      <start>1</start>
      <end>2</end>
      <status>unmodified</status>
      <modifiedWord/>
      <trackRevisions>false</trackRevisions>
    </reviewItem>
    <reviewItem>
      <errorID>89fb8ea6-4deb-4278-aab5-9657a3654074</errorID>
      <errorWord>情况的时间</errorWord>
      <group>L1_Grammar</group>
      <groupName>语法问题</groupName>
      <ability>L2_Grammar</ability>
      <abilityName>语法错误</abilityName>
      <candidateList>
        <item>时间</item>
      </candidateList>
      <explain/>
      <paraID>703056C3</paraID>
      <start>0</start>
      <end>5</end>
      <status>unmodified</status>
      <modifiedWord/>
      <trackRevisions>false</trackRevisions>
    </reviewItem>
    <reviewItem>
      <errorID>0a67fe93-31fc-4eab-97bc-415d67c6cbb2</errorID>
      <errorWord>为</errorWord>
      <group>L1_Word</group>
      <groupName>字词问题</groupName>
      <ability>L2_Typo</ability>
      <abilityName>字词错误</abilityName>
      <candidateList>
        <item>如下</item>
      </candidateList>
      <explain/>
      <paraID>1C7F6F15</paraID>
      <start>4</start>
      <end>5</end>
      <status>unmodified</status>
      <modifiedWord/>
      <trackRevisions>false</trackRevisions>
    </reviewItem>
    <reviewItem>
      <errorID>8cd5e917-c087-4b3f-8b03-7ddd5249b68a</errorID>
      <errorWord>[2016]84号</errorWord>
      <group>L1_Knowledge</group>
      <groupName>知识性问题</groupName>
      <ability>L2_Knowledge</ability>
      <abilityName>其他知识</abilityName>
      <candidateList>
        <item>〔2016〕84号</item>
      </candidateList>
      <explain>发文字号格式错误。</explain>
      <paraID>10C2A1E3</paraID>
      <start>170</start>
      <end>179</end>
      <status>unmodified</status>
      <modifiedWord/>
      <trackRevisions>false</trackRevisions>
    </reviewItem>
    <reviewItem>
      <errorID>910661ed-2590-47d9-9d0d-f64f7eee96b6</errorID>
      <errorWord>,</errorWord>
      <group>L1_Format</group>
      <groupName>格式问题</groupName>
      <ability>L2_HalfPunc_CN</ability>
      <abilityName>全半角问题</abilityName>
      <candidateList>
        <item>，</item>
      </candidateList>
      <explain>文本全半角错误。</explain>
      <paraID>65C8819A</paraID>
      <start>31</start>
      <end>32</end>
      <status>unmodified</status>
      <modifiedWord/>
      <trackRevisions>false</trackRevisions>
    </reviewItem>
    <reviewItem>
      <errorID>b57038d7-f881-4118-92c2-0c226d18d24c</errorID>
      <errorWord>：</errorWord>
      <group>L1_Punc</group>
      <groupName>标点问题</groupName>
      <ability>L2_Punc_CN</ability>
      <abilityName>标点符号问题</abilityName>
      <candidateList>
        <item>，</item>
      </candidateList>
      <explain/>
      <paraID>6AC2A5B0</paraID>
      <start>25</start>
      <end>26</end>
      <status>unmodified</status>
      <modifiedWord/>
      <trackRevisions>false</trackRevisions>
    </reviewItem>
    <reviewItem>
      <errorID>6a80640b-d625-4d2f-884f-c49d38b2b7f0</errorID>
      <errorWord>：</errorWord>
      <group>L1_Punc</group>
      <groupName>标点问题</groupName>
      <ability>L2_Punc_CN</ability>
      <abilityName>标点符号问题</abilityName>
      <candidateList>
        <item>，</item>
      </candidateList>
      <explain/>
      <paraID>394387E1</paraID>
      <start>62</start>
      <end>63</end>
      <status>unmodified</status>
      <modifiedWord/>
      <trackRevisions>false</trackRevisions>
    </reviewItem>
    <reviewItem>
      <errorID>ad81e263-a4ce-4e7e-8aec-f61ac666e93c</errorID>
      <errorWord>及以上</errorWord>
      <group>L1_Word</group>
      <groupName>字词问题</groupName>
      <ability>L2_Typo</ability>
      <abilityName>字词错误</abilityName>
      <candidateList>
        <item>且为</item>
      </candidateList>
      <explain/>
      <paraID> 70A1AEF</paraID>
      <start>51</start>
      <end>54</end>
      <status>unmodified</status>
      <modifiedWord/>
      <trackRevisions>false</trackRevisions>
    </reviewItem>
    <reviewItem>
      <errorID>f9533d0c-543c-42f7-b165-1a6cb73d1295</errorID>
      <errorWord>会</errorWord>
      <group>L1_Word</group>
      <groupName>字词问题</groupName>
      <ability>L2_Typo</ability>
      <abilityName>字词错误</abilityName>
      <candidateList>
        <item>会在</item>
      </candidateList>
      <explain/>
      <paraID> AB07619</paraID>
      <start>66</start>
      <end>67</end>
      <status>unmodified</status>
      <modifiedWord/>
      <trackRevisions>false</trackRevisions>
    </reviewItem>
    <reviewItem>
      <errorID>ab26b3c0-8702-46dd-a87d-3200cb01b6f0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311CB1AA</paraID>
      <start>0</start>
      <end>2</end>
      <status>unmodified</status>
      <modifiedWord/>
      <trackRevisions>false</trackRevisions>
    </reviewItem>
    <reviewItem>
      <errorID>cc0906d9-9412-4544-8968-824bafab82a6</errorID>
      <errorWord>，按时完成</errorWord>
      <group>L1_Word</group>
      <groupName>字词问题</groupName>
      <ability>L2_Typo</ability>
      <abilityName>字词错误</abilityName>
      <candidateList>
        <item>按时完成，</item>
      </candidateList>
      <explain/>
      <paraID>311CB1AA</paraID>
      <start>9</start>
      <end>14</end>
      <status>unmodified</status>
      <modifiedWord/>
      <trackRevisions>false</trackRevisions>
    </reviewItem>
    <reviewItem>
      <errorID>28c25b2b-f093-4880-b9f5-682364f801c3</errorID>
      <errorWord>服务质量达</errorWord>
      <group>L1_Word</group>
      <groupName>字词问题</groupName>
      <ability>L2_Typo</ability>
      <abilityName>字词错误</abilityName>
      <candidateList>
        <item>服务质量达到</item>
      </candidateList>
      <explain/>
      <paraID>311CB1AA</paraID>
      <start>23</start>
      <end>28</end>
      <status>unmodified</status>
      <modifiedWord/>
      <trackRevisions>false</trackRevisions>
    </reviewItem>
    <reviewItem>
      <errorID>c3ed438f-65da-4682-96c7-50de0b361ac4</errorID>
      <errorWord>或</errorWord>
      <group>L1_Word</group>
      <groupName>字词问题</groupName>
      <ability>L2_Typo</ability>
      <abilityName>字词错误</abilityName>
      <candidateList>
        <item>、</item>
      </candidateList>
      <explain/>
      <paraID>311CB1AA</paraID>
      <start>64</start>
      <end>65</end>
      <status>unmodified</status>
      <modifiedWord/>
      <trackRevisions>false</trackRevisions>
    </reviewItem>
    <reviewItem>
      <errorID>1af55bf4-5b4e-4966-9a4b-714180a23625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400C9C71</paraID>
      <start>0</start>
      <end>2</end>
      <status>unmodified</status>
      <modifiedWord/>
      <trackRevisions>false</trackRevisions>
    </reviewItem>
    <reviewItem>
      <errorID>65170f88-9bce-4cee-98df-fb33474cf8f7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78683469</paraID>
      <start>0</start>
      <end>2</end>
      <status>unmodified</status>
      <modifiedWord/>
      <trackRevisions>false</trackRevisions>
    </reviewItem>
    <reviewItem>
      <errorID>d1f73eb4-1df9-489a-9b72-041ce15d9e36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5C0D5E02</paraID>
      <start>0</start>
      <end>2</end>
      <status>unmodified</status>
      <modifiedWord/>
      <trackRevisions>false</trackRevisions>
    </reviewItem>
    <reviewItem>
      <errorID>5f242082-e30d-4211-b052-a6568cf24de5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4B6DF129</paraID>
      <start>0</start>
      <end>2</end>
      <status>unmodified</status>
      <modifiedWord/>
      <trackRevisions>false</trackRevisions>
    </reviewItem>
    <reviewItem>
      <errorID>b515ffc3-cef7-4a84-b052-be5a0dab8f0e</errorID>
      <errorWord>投标人</errorWord>
      <group>L1_Punc</group>
      <groupName>标点问题</groupName>
      <ability>L2_Punc_CN</ability>
      <abilityName>标点符号问题</abilityName>
      <candidateList>
        <item>，投标人</item>
      </candidateList>
      <explain/>
      <paraID>4B133E5C</paraID>
      <start>42</start>
      <end>45</end>
      <status>unmodified</status>
      <modifiedWord/>
      <trackRevisions>false</trackRevisions>
    </reviewItem>
    <reviewItem>
      <errorID>b41443e6-83b9-4a0e-958a-e34486786e9d</errorID>
      <errorWord>投标人</errorWord>
      <group>L1_Punc</group>
      <groupName>标点问题</groupName>
      <ability>L2_Punc_CN</ability>
      <abilityName>标点符号问题</abilityName>
      <candidateList>
        <item>，投标人</item>
      </candidateList>
      <explain/>
      <paraID>46BA137A</paraID>
      <start>42</start>
      <end>45</end>
      <status>unmodified</status>
      <modifiedWord/>
      <trackRevisions>false</trackRevisions>
    </reviewItem>
    <reviewItem>
      <errorID>ed80a775-5071-4a73-8bb5-7476901a5b0e</errorID>
      <errorWord>法律、法规</errorWord>
      <group>L1_Word</group>
      <groupName>字词问题</groupName>
      <ability>L2_Typo</ability>
      <abilityName>字词错误</abilityName>
      <candidateList>
        <item>法律法规</item>
      </candidateList>
      <explain/>
      <paraID> 730489D</paraID>
      <start>61</start>
      <end>66</end>
      <status>unmodified</status>
      <modifiedWord/>
      <trackRevisions>false</trackRevisions>
    </reviewItem>
    <reviewItem>
      <errorID>59fcc4c3-eb8f-4a7d-9d04-5a70c1407535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59F2611E</paraID>
      <start>0</start>
      <end>2</end>
      <status>unmodified</status>
      <modifiedWord/>
      <trackRevisions>false</trackRevisions>
    </reviewItem>
    <reviewItem>
      <errorID>108a1bfd-c874-4250-bb7a-05ca6f513b73</errorID>
      <errorWord>l</errorWord>
      <group>L1_Word</group>
      <groupName>字词问题</groupName>
      <ability>L2_Typo</ability>
      <abilityName>字词错误</abilityName>
      <candidateList>
        <item>1</item>
      </candidateList>
      <explain/>
      <paraID>24CFA1EB</paraID>
      <start>1</start>
      <end>2</end>
      <status>unmodified</status>
      <modifiedWord/>
      <trackRevisions>false</trackRevisions>
    </reviewItem>
    <reviewItem>
      <errorID>e0fa0298-89bd-4464-bddc-c5beb1464b1a</errorID>
      <errorWord>l</errorWord>
      <group>L1_Word</group>
      <groupName>字词问题</groupName>
      <ability>L2_Typo</ability>
      <abilityName>字词错误</abilityName>
      <candidateList>
        <item>1</item>
      </candidateList>
      <explain/>
      <paraID>646C2CAC</paraID>
      <start>4</start>
      <end>5</end>
      <status>unmodified</status>
      <modifiedWord/>
      <trackRevisions>false</trackRevisions>
    </reviewItem>
    <reviewItem>
      <errorID>6afa771a-449a-48ce-b95f-575755d21d0b</errorID>
      <errorWord>除</errorWord>
      <group>L1_Word</group>
      <groupName>字词问题</groupName>
      <ability>L2_Typo</ability>
      <abilityName>字词错误</abilityName>
      <candidateList>
        <item> 除</item>
      </candidateList>
      <explain/>
      <paraID>434F41ED</paraID>
      <start>5</start>
      <end>6</end>
      <status>unmodified</status>
      <modifiedWord/>
      <trackRevisions>false</trackRevisions>
    </reviewItem>
    <reviewItem>
      <errorID>b80ac3a8-b183-4cf7-a04d-cd7d0e8a6193</errorID>
      <errorWord>非经</errorWord>
      <group>L1_Word</group>
      <groupName>字词问题</groupName>
      <ability>L2_Typo</ability>
      <abilityName>字词错误</abilityName>
      <candidateList>
        <item>未经</item>
      </candidateList>
      <explain/>
      <paraID>434F41ED</paraID>
      <start>19</start>
      <end>21</end>
      <status>unmodified</status>
      <modifiedWord/>
      <trackRevisions>false</trackRevisions>
    </reviewItem>
    <reviewItem>
      <errorID>1f044a38-27bf-4d3c-8486-36a11b872840</errorID>
      <errorWord>不允许</errorWord>
      <group>L1_Word</group>
      <groupName>字词问题</groupName>
      <ability>L2_Typo</ability>
      <abilityName>字词错误</abilityName>
      <candidateList>
        <item>不得</item>
      </candidateList>
      <explain/>
      <paraID>434F41ED</paraID>
      <start>44</start>
      <end>47</end>
      <status>unmodified</status>
      <modifiedWord/>
      <trackRevisions>false</trackRevisions>
    </reviewItem>
    <reviewItem>
      <errorID>48a9e76b-150c-499d-acd8-2123772a9860</errorID>
      <errorWord>，</errorWord>
      <group>L1_Punc</group>
      <groupName>标点问题</groupName>
      <ability>L2_Punc_CN</ability>
      <abilityName>标点符号问题</abilityName>
      <candidateList>
        <item>。</item>
      </candidateList>
      <explain/>
      <paraID>35E567B9</paraID>
      <start>27</start>
      <end>28</end>
      <status>unmodified</status>
      <modifiedWord/>
      <trackRevisions>false</trackRevisions>
    </reviewItem>
    <reviewItem>
      <errorID>3e932b9a-7c53-44a5-addc-86153e20c43b</errorID>
      <errorWord>招标人</errorWord>
      <group>L1_Punc</group>
      <groupName>标点问题</groupName>
      <ability>L2_Punc_CN</ability>
      <abilityName>标点符号问题</abilityName>
      <candidateList>
        <item>，招标人</item>
      </candidateList>
      <explain/>
      <paraID>35E567B9</paraID>
      <start>157</start>
      <end>160</end>
      <status>unmodified</status>
      <modifiedWord/>
      <trackRevisions>false</trackRevisions>
    </reviewItem>
    <reviewItem>
      <errorID>306a75e8-b100-41b1-95ac-97a1668ed646</errorID>
      <errorWord>除</errorWord>
      <group>L1_Word</group>
      <groupName>字词问题</groupName>
      <ability>L2_Typo</ability>
      <abilityName>字词错误</abilityName>
      <candidateList>
        <item> 除</item>
      </candidateList>
      <explain/>
      <paraID>1A330D09</paraID>
      <start>5</start>
      <end>6</end>
      <status>unmodified</status>
      <modifiedWord/>
      <trackRevisions>false</trackRevisions>
    </reviewItem>
    <reviewItem>
      <errorID>535b0331-034b-43b0-9f8f-16aa24f4f225</errorID>
      <errorWord>。</errorWord>
      <group>L1_Punc</group>
      <groupName>标点问题</groupName>
      <ability>L2_Punc_CN</ability>
      <abilityName>标点符号问题</abilityName>
      <candidateList>
        <item>，</item>
      </candidateList>
      <explain/>
      <paraID>1A330D09</paraID>
      <start>33</start>
      <end>34</end>
      <status>unmodified</status>
      <modifiedWord/>
      <trackRevisions>false</trackRevisions>
    </reviewItem>
    <reviewItem>
      <errorID>5c3a28c1-e297-4d7a-8b01-66299a84f3e5</errorID>
      <errorWord>将</errorWord>
      <group>L1_Grammar</group>
      <groupName>语法问题</groupName>
      <ability>L2_Grammar</ability>
      <abilityName>语法错误</abilityName>
      <candidateList>
        <item>投标将</item>
      </candidateList>
      <explain/>
      <paraID>1A330D09</paraID>
      <start>37</start>
      <end>38</end>
      <status>unmodified</status>
      <modifiedWord/>
      <trackRevisions>false</trackRevisions>
    </reviewItem>
    <reviewItem>
      <errorID>5bc8c9da-f48b-44e9-a2d2-48142d82d575</errorID>
      <errorWord>允许</errorWord>
      <group>L1_Word</group>
      <groupName>字词问题</groupName>
      <ability>L2_Typo</ability>
      <abilityName>字词错误</abilityName>
      <candidateList>
        <item> 允许</item>
      </candidateList>
      <explain/>
      <paraID>7A68F9F5</paraID>
      <start>5</start>
      <end>7</end>
      <status>unmodified</status>
      <modifiedWord/>
      <trackRevisions>false</trackRevisions>
    </reviewItem>
    <reviewItem>
      <errorID>643d5081-28c9-49dd-bc1c-2c133eff5d43</errorID>
      <errorWord>的</errorWord>
      <group>L1_Word</group>
      <groupName>字词问题</groupName>
      <ability>L2_Typo</ability>
      <abilityName>字词错误</abilityName>
      <candidateList>
        <item>时</item>
      </candidateList>
      <explain/>
      <paraID>7A68F9F5</paraID>
      <start>77</start>
      <end>78</end>
      <status>unmodified</status>
      <modifiedWord/>
      <trackRevisions>false</trackRevisions>
    </reviewItem>
    <reviewItem>
      <errorID>74304fe1-de35-4596-8698-c0f65c5c0380</errorID>
      <errorWord>投标</errorWord>
      <group>L1_Word</group>
      <groupName>字词问题</groupName>
      <ability>L2_Typo</ability>
      <abilityName>字词错误</abilityName>
      <candidateList>
        <item> 投标</item>
      </candidateList>
      <explain/>
      <paraID>64FCC16D</paraID>
      <start>5</start>
      <end>7</end>
      <status>unmodified</status>
      <modifiedWord/>
      <trackRevisions>false</trackRevisions>
    </reviewItem>
    <reviewItem>
      <errorID>405b21fc-041b-4bc3-b108-161a83d30bdc</errorID>
      <errorWord>对投标文件</errorWord>
      <group>L1_Grammar</group>
      <groupName>语法问题</groupName>
      <ability>L2_Grammar</ability>
      <abilityName>语法错误</abilityName>
      <candidateList>
        <item>对</item>
      </candidateList>
      <explain/>
      <paraID>  D3071B</paraID>
      <start>12</start>
      <end>17</end>
      <status>unmodified</status>
      <modifiedWord/>
      <trackRevisions>false</trackRevisions>
    </reviewItem>
    <reviewItem>
      <errorID>805b2b05-fecb-4095-a4a1-74030b629d53</errorID>
      <errorWord>，</errorWord>
      <group>L1_Punc</group>
      <groupName>标点问题</groupName>
      <ability>L2_Punc_CN</ability>
      <abilityName>标点符号问题</abilityName>
      <candidateList>
        <item>。</item>
      </candidateList>
      <explain/>
      <paraID>2445D94E</paraID>
      <start>29</start>
      <end>30</end>
      <status>unmodified</status>
      <modifiedWord/>
      <trackRevisions>false</trackRevisions>
    </reviewItem>
    <reviewItem>
      <errorID>1cfa1c62-b653-4b4b-a9aa-7cf05888d151</errorID>
      <errorWord> </errorWord>
      <group>L1_Punc</group>
      <groupName>标点问题</groupName>
      <ability>L2_Punc_CN</ability>
      <abilityName>标点符号问题</abilityName>
      <candidateList>
        <item/>
      </candidateList>
      <explain>此处空格冗余，建议删除。</explain>
      <paraID>5AA0A588</paraID>
      <start>16</start>
      <end>17</end>
      <status>unmodified</status>
      <modifiedWord/>
      <trackRevisions>false</trackRevisions>
    </reviewItem>
    <reviewItem>
      <errorID>4cd948c4-c5bb-421f-a30c-bfec7fd93809</errorID>
      <errorWord> </errorWord>
      <group>L1_Punc</group>
      <groupName>标点问题</groupName>
      <ability>L2_Punc_CN</ability>
      <abilityName>标点符号问题</abilityName>
      <candidateList>
        <item/>
      </candidateList>
      <explain>此处空格冗余，建议删除。</explain>
      <paraID>5AA0A588</paraID>
      <start>22</start>
      <end>23</end>
      <status>unmodified</status>
      <modifiedWord/>
      <trackRevisions>false</trackRevisions>
    </reviewItem>
    <reviewItem>
      <errorID>15bd7fe6-624b-4f10-b899-d1ebd2c27d52</errorID>
      <errorWord>，</errorWord>
      <group>L1_Punc</group>
      <groupName>标点问题</groupName>
      <ability>L2_Punc_CN</ability>
      <abilityName>标点符号问题</abilityName>
      <candidateList>
        <item>。</item>
      </candidateList>
      <explain/>
      <paraID>5AA0A588</paraID>
      <start>39</start>
      <end>40</end>
      <status>unmodified</status>
      <modifiedWord/>
      <trackRevisions>false</trackRevisions>
    </reviewItem>
    <reviewItem>
      <errorID>59582f0e-a985-48ea-8a07-23687397812f</errorID>
      <errorWord>投标人</errorWord>
      <group>L1_Word</group>
      <groupName>字词问题</groupName>
      <ability>L2_Typo</ability>
      <abilityName>字词错误</abilityName>
      <candidateList>
        <item> 投标人</item>
      </candidateList>
      <explain/>
      <paraID>7605CB4A</paraID>
      <start>5</start>
      <end>8</end>
      <status>unmodified</status>
      <modifiedWord/>
      <trackRevisions>false</trackRevisions>
    </reviewItem>
    <reviewItem>
      <errorID>b1e8ee7a-e367-4180-851b-52339fe0c849</errorID>
      <errorWord>：</errorWord>
      <group>L1_Punc</group>
      <groupName>标点问题</groupName>
      <ability>L2_Punc_CN</ability>
      <abilityName>标点符号问题</abilityName>
      <candidateList>
        <item/>
      </candidateList>
      <explain/>
      <paraID>53E0B173</paraID>
      <start>21</start>
      <end>22</end>
      <status>unmodified</status>
      <modifiedWord/>
      <trackRevisions>false</trackRevisions>
    </reviewItem>
    <reviewItem>
      <errorID>769e2186-c78a-4e2d-8f1a-99602a99ad27</errorID>
      <errorWord>除</errorWord>
      <group>L1_Word</group>
      <groupName>字词问题</groupName>
      <ability>L2_Typo</ability>
      <abilityName>字词错误</abilityName>
      <candidateList>
        <item> 除</item>
      </candidateList>
      <explain/>
      <paraID>44FF18E0</paraID>
      <start>5</start>
      <end>6</end>
      <status>unmodified</status>
      <modifiedWord/>
      <trackRevisions>false</trackRevisions>
    </reviewItem>
    <reviewItem>
      <errorID>c10011d0-b409-4503-a56c-c9f9b64db8c7</errorID>
      <errorWord>或者</errorWord>
      <group>L1_Grammar</group>
      <groupName>语法问题</groupName>
      <ability>L2_Grammar</ability>
      <abilityName>语法错误</abilityName>
      <candidateList>
        <item>“蜀道集采平台”或者</item>
      </candidateList>
      <explain/>
      <paraID>47E27A7D</paraID>
      <start>10</start>
      <end>12</end>
      <status>unmodified</status>
      <modifiedWord/>
      <trackRevisions>false</trackRevisions>
    </reviewItem>
    <reviewItem>
      <errorID>b7cfa51b-301b-457d-a1f0-774ef9c70d7b</errorID>
      <errorWord>视为</errorWord>
      <group>L1_Punc</group>
      <groupName>标点问题</groupName>
      <ability>L2_Punc_CN</ability>
      <abilityName>标点符号问题</abilityName>
      <candidateList>
        <item>，视为</item>
      </candidateList>
      <explain/>
      <paraID>47E27A7D</paraID>
      <start>30</start>
      <end>32</end>
      <status>unmodified</status>
      <modifiedWord/>
      <trackRevisions>false</trackRevisions>
    </reviewItem>
    <reviewItem>
      <errorID>cd08aad3-f966-4a0f-9667-eae2adbb1618</errorID>
      <errorWord> </errorWord>
      <group>L1_Punc</group>
      <groupName>标点问题</groupName>
      <ability>L2_Punc_CN</ability>
      <abilityName>标点符号问题</abilityName>
      <candidateList>
        <item/>
      </candidateList>
      <explain>此处空格冗余，建议删除。</explain>
      <paraID>410E50F1</paraID>
      <start>10</start>
      <end>11</end>
      <status>unmodified</status>
      <modifiedWord/>
      <trackRevisions>false</trackRevisions>
    </reviewItem>
    <reviewItem>
      <errorID>839d7dfb-1b1d-496b-a5b9-3dfb8ff4d60a</errorID>
      <errorWord> </errorWord>
      <group>L1_Punc</group>
      <groupName>标点问题</groupName>
      <ability>L2_Punc_CN</ability>
      <abilityName>标点符号问题</abilityName>
      <candidateList>
        <item/>
      </candidateList>
      <explain>此处空格冗余，建议删除。</explain>
      <paraID>410E50F1</paraID>
      <start>16</start>
      <end>17</end>
      <status>unmodified</status>
      <modifiedWord/>
      <trackRevisions>false</trackRevisions>
    </reviewItem>
    <reviewItem>
      <errorID>05745a5a-6326-40c8-826f-8d19d2269677</errorID>
      <errorWord>,</errorWord>
      <group>L1_Punc</group>
      <groupName>标点问题</groupName>
      <ability>L2_Punc_CN</ability>
      <abilityName>标点符号问题</abilityName>
      <candidateList>
        <item>，</item>
      </candidateList>
      <explain/>
      <paraID>410E50F1</paraID>
      <start>28</start>
      <end>29</end>
      <status>unmodified</status>
      <modifiedWord/>
      <trackRevisions>false</trackRevisions>
    </reviewItem>
    <reviewItem>
      <errorID>b77f89f6-7993-42b4-a55a-827b88ca9bc4</errorID>
      <errorWord>。对</errorWord>
      <group>L1_Word</group>
      <groupName>字词问题</groupName>
      <ability>L2_Typo</ability>
      <abilityName>字词错误</abilityName>
      <candidateList>
        <item>。</item>
      </candidateList>
      <explain/>
      <paraID>2AFE5815</paraID>
      <start>65</start>
      <end>67</end>
      <status>unmodified</status>
      <modifiedWord/>
      <trackRevisions>false</trackRevisions>
    </reviewItem>
    <reviewItem>
      <errorID>6b415dfe-7880-4a50-86f5-ee15cdda639c</errorID>
      <errorWord>加密的</errorWord>
      <group>L1_Word</group>
      <groupName>字词问题</groupName>
      <ability>L2_Typo</ability>
      <abilityName>字词错误</abilityName>
      <candidateList>
        <item>加密</item>
      </candidateList>
      <explain/>
      <paraID>2AFE5815</paraID>
      <start>74</start>
      <end>77</end>
      <status>unmodified</status>
      <modifiedWord/>
      <trackRevisions>false</trackRevisions>
    </reviewItem>
    <reviewItem>
      <errorID>6e4be64a-5fd5-451b-a148-33e75c5d5e61</errorID>
      <errorWord>,</errorWord>
      <group>L1_Punc</group>
      <groupName>标点问题</groupName>
      <ability>L2_Punc_CN</ability>
      <abilityName>标点符号问题</abilityName>
      <candidateList>
        <item>，</item>
      </candidateList>
      <explain/>
      <paraID> F28AA58</paraID>
      <start>16</start>
      <end>17</end>
      <status>unmodified</status>
      <modifiedWord/>
      <trackRevisions>false</trackRevisions>
    </reviewItem>
    <reviewItem>
      <errorID>f3f3203c-008d-4f03-b08c-c0633271f42b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23FC0043</paraID>
      <start>0</start>
      <end>2</end>
      <status>unmodified</status>
      <modifiedWord/>
      <trackRevisions>false</trackRevisions>
    </reviewItem>
    <reviewItem>
      <errorID>874f6886-6ad1-4557-816e-b05d0cf89116</errorID>
      <errorWord>开标</errorWord>
      <group>L1_Word</group>
      <groupName>字词问题</groupName>
      <ability>L2_Typo</ability>
      <abilityName>字词错误</abilityName>
      <candidateList>
        <item> 开标</item>
      </candidateList>
      <explain/>
      <paraID>15BED87E</paraID>
      <start>3</start>
      <end>5</end>
      <status>unmodified</status>
      <modifiedWord/>
      <trackRevisions>false</trackRevisions>
    </reviewItem>
    <reviewItem>
      <errorID>e6d756a5-78cd-455f-9915-44f9f2f451c9</errorID>
      <errorWord>开标</errorWord>
      <group>L1_Word</group>
      <groupName>字词问题</groupName>
      <ability>L2_Typo</ability>
      <abilityName>字词错误</abilityName>
      <candidateList>
        <item> 开标</item>
      </candidateList>
      <explain/>
      <paraID>75221C07</paraID>
      <start>3</start>
      <end>5</end>
      <status>unmodified</status>
      <modifiedWord/>
      <trackRevisions>false</trackRevisions>
    </reviewItem>
    <reviewItem>
      <errorID>96d693f6-792c-4e14-ab59-f7ab24814985</errorID>
      <errorWord>，</errorWord>
      <group>L1_Word</group>
      <groupName>字词问题</groupName>
      <ability>L2_Typo</ability>
      <abilityName>字词错误</abilityName>
      <candidateList>
        <item>导致</item>
      </candidateList>
      <explain/>
      <paraID>4AC5B1BD</paraID>
      <start>33</start>
      <end>34</end>
      <status>unmodified</status>
      <modifiedWord/>
      <trackRevisions>false</trackRevisions>
    </reviewItem>
    <reviewItem>
      <errorID>ccb8311a-c50e-496c-aacd-a41c23eee0a1</errorID>
      <errorWord>时间止</errorWord>
      <group>L1_Word</group>
      <groupName>字词问题</groupName>
      <ability>L2_Typo</ability>
      <abilityName>字词错误</abilityName>
      <candidateList>
        <item>时间</item>
      </candidateList>
      <explain/>
      <paraID>58EAB625</paraID>
      <start>11</start>
      <end>14</end>
      <status>unmodified</status>
      <modifiedWord/>
      <trackRevisions>false</trackRevisions>
    </reviewItem>
    <reviewItem>
      <errorID>8dbdc1d1-d25a-4897-a63e-f68aaa597d58</errorID>
      <errorWord>应对</errorWord>
      <group>L1_Word</group>
      <groupName>字词问题</groupName>
      <ability>L2_Typo</ability>
      <abilityName>字词错误</abilityName>
      <candidateList>
        <item>应中止</item>
      </candidateList>
      <explain/>
      <paraID>63A0A03C</paraID>
      <start>15</start>
      <end>17</end>
      <status>unmodified</status>
      <modifiedWord/>
      <trackRevisions>false</trackRevisions>
    </reviewItem>
    <reviewItem>
      <errorID>deaa6e15-00dd-4770-8be1-17e52dac1d4b</errorID>
      <errorWord>标的中止</errorWord>
      <group>L1_Grammar</group>
      <groupName>语法问题</groupName>
      <ability>L2_Grammar</ability>
      <abilityName>语法错误</abilityName>
      <candidateList>
        <item>标的</item>
      </candidateList>
      <explain/>
      <paraID>63A0A03C</paraID>
      <start>19</start>
      <end>23</end>
      <status>unmodified</status>
      <modifiedWord/>
      <trackRevisions>false</trackRevisions>
    </reviewItem>
    <reviewItem>
      <errorID>22abba3d-f7db-41c3-9247-b96656f4fc4d</errorID>
      <errorWord>作出</errorWord>
      <group>L1_Word</group>
      <groupName>字词问题</groupName>
      <ability>L2_Typo</ability>
      <abilityName>字词错误</abilityName>
      <candidateList>
        <item>进行</item>
      </candidateList>
      <explain/>
      <paraID>56A32FC6</paraID>
      <start>24</start>
      <end>26</end>
      <status>unmodified</status>
      <modifiedWord/>
      <trackRevisions>false</trackRevisions>
    </reviewItem>
    <reviewItem>
      <errorID>53c21f9a-4998-4ffe-8901-8b5b98c59005</errorID>
      <errorWord>异议</errorWord>
      <group>L1_Grammar</group>
      <groupName>语法问题</groupName>
      <ability>L2_Grammar</ability>
      <abilityName>语法错误</abilityName>
      <candidateList>
        <item>异议处理</item>
      </candidateList>
      <explain/>
      <paraID>6B82BB1F</paraID>
      <start>6</start>
      <end>8</end>
      <status>unmodified</status>
      <modifiedWord/>
      <trackRevisions>false</trackRevisions>
    </reviewItem>
    <reviewItem>
      <errorID>4f2c158f-54f1-49be-9ea8-1d0f619ecad7</errorID>
      <errorWord>进行提出</errorWord>
      <group>L1_Grammar</group>
      <groupName>语法问题</groupName>
      <ability>L2_Grammar</ability>
      <abilityName>语法错误</abilityName>
      <candidateList>
        <item>进行</item>
      </candidateList>
      <explain/>
      <paraID>7CC01A40</paraID>
      <start>35</start>
      <end>39</end>
      <status>unmodified</status>
      <modifiedWord/>
      <trackRevisions>false</trackRevisions>
    </reviewItem>
    <reviewItem>
      <errorID>c9ff2211-456d-4aec-9789-a83a4ac50288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51EFD45C</paraID>
      <start>0</start>
      <end>2</end>
      <status>unmodified</status>
      <modifiedWord/>
      <trackRevisions>false</trackRevisions>
    </reviewItem>
    <reviewItem>
      <errorID>1ae874dd-fbd2-4967-98ea-16fd5c5222e4</errorID>
      <errorWord>委员会</errorWord>
      <group>L1_Grammar</group>
      <groupName>语法问题</groupName>
      <ability>L2_Grammar</ability>
      <abilityName>语法错误</abilityName>
      <candidateList>
        <item>委员会组成</item>
      </candidateList>
      <explain/>
      <paraID>77C9ED6F</paraID>
      <start>6</start>
      <end>9</end>
      <status>unmodified</status>
      <modifiedWord/>
      <trackRevisions>false</trackRevisions>
    </reviewItem>
    <reviewItem>
      <errorID>af5e8801-48f3-4fee-bf28-acb4ba314111</errorID>
      <errorWord>）为</errorWord>
      <group>L1_Word</group>
      <groupName>字词问题</groupName>
      <ability>L2_Typo</ability>
      <abilityName>字词错误</abilityName>
      <candidateList>
        <item>）</item>
      </candidateList>
      <explain/>
      <paraID>11DA7F77</paraID>
      <start>2</start>
      <end>4</end>
      <status>unmodified</status>
      <modifiedWord/>
      <trackRevisions>false</trackRevisions>
    </reviewItem>
    <reviewItem>
      <errorID>9e6fa87d-145f-4c37-99d5-c5ac62da5596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36D98835</paraID>
      <start>0</start>
      <end>2</end>
      <status>unmodified</status>
      <modifiedWord/>
      <trackRevisions>false</trackRevisions>
    </reviewItem>
    <reviewItem>
      <errorID>982dcec4-9d5a-40cc-9130-44a8a489237c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60EC6357</paraID>
      <start>30</start>
      <end>33</end>
      <status>unmodified</status>
      <modifiedWord/>
      <trackRevisions>false</trackRevisions>
    </reviewItem>
    <reviewItem>
      <errorID>bd1b001f-ad3c-4ba2-b5bd-26e3b6509ea8</errorID>
      <errorWord>国家发改委</errorWord>
      <group>L1_Knowledge</group>
      <groupName>知识性问题</groupName>
      <ability>L2_Knowledge</ability>
      <abilityName>其他知识</abilityName>
      <candidateList>
        <item>国家发展改革委</item>
      </candidateList>
      <explain/>
      <paraID>60EC6357</paraID>
      <start>49</start>
      <end>54</end>
      <status>unmodified</status>
      <modifiedWord/>
      <trackRevisions>false</trackRevisions>
    </reviewItem>
    <reviewItem>
      <errorID>a906ec3d-88c3-4003-b0f0-5022399c90ef</errorID>
      <errorWord>制订</errorWord>
      <group>L1_Word</group>
      <groupName>字词问题</groupName>
      <ability>L2_Typo</ability>
      <abilityName>字词错误</abilityName>
      <candidateList>
        <item>制定</item>
      </candidateList>
      <explain/>
      <paraID>60EC6357</paraID>
      <start>95</start>
      <end>97</end>
      <status>unmodified</status>
      <modifiedWord/>
      <trackRevisions>false</trackRevisions>
    </reviewItem>
    <reviewItem>
      <errorID>cfc2693a-d193-455d-8420-2d650bb54588</errorID>
      <errorWord>会</errorWord>
      <group>L1_Word</group>
      <groupName>字词问题</groupName>
      <ability>L2_Typo</ability>
      <abilityName>字词错误</abilityName>
      <candidateList>
        <item>会在</item>
      </candidateList>
      <explain/>
      <paraID>2C610B90</paraID>
      <start>4</start>
      <end>5</end>
      <status>unmodified</status>
      <modifiedWord/>
      <trackRevisions>false</trackRevisions>
    </reviewItem>
    <reviewItem>
      <errorID>a85b0dd9-ef12-4d0d-92d7-f8e3d9f91d8d</errorID>
      <errorWord>（</errorWord>
      <group>L1_Punc</group>
      <groupName>标点问题</groupName>
      <ability>L2_Punc_CN</ability>
      <abilityName>标点符号问题</abilityName>
      <candidateList/>
      <explain>同一形式括号套用。</explain>
      <paraID>7A65C7DD</paraID>
      <start>56</start>
      <end>57</end>
      <status>unmodified</status>
      <modifiedWord/>
      <trackRevisions>false</trackRevisions>
    </reviewItem>
    <reviewItem>
      <errorID>d6ed6aaf-56a2-4028-a153-f7a9c211516a</errorID>
      <errorWord>）</errorWord>
      <group>L1_Punc</group>
      <groupName>标点问题</groupName>
      <ability>L2_Punc_CN</ability>
      <abilityName>标点符号问题</abilityName>
      <candidateList/>
      <explain>同一形式括号套用。</explain>
      <paraID>7A65C7DD</paraID>
      <start>63</start>
      <end>64</end>
      <status>unmodified</status>
      <modifiedWord/>
      <trackRevisions>false</trackRevisions>
    </reviewItem>
    <reviewItem>
      <errorID>ce3de141-ea1b-4c0f-8ddc-a8272d973b7d</errorID>
      <errorWord>职务职务</errorWord>
      <group>L1_Word</group>
      <groupName>字词问题</groupName>
      <ability>L2_Typo</ability>
      <abilityName>字词错误</abilityName>
      <candidateList>
        <item>职务</item>
      </candidateList>
      <explain/>
      <paraID>7B9C0791</paraID>
      <start>62</start>
      <end>66</end>
      <status>unmodified</status>
      <modifiedWord/>
      <trackRevisions>false</trackRevisions>
    </reviewItem>
    <reviewItem>
      <errorID>b8d7d12b-8090-4e87-85f3-4f83f63942fc</errorID>
      <errorWord>件</errorWord>
      <group>L1_Word</group>
      <groupName>字词问题</groupName>
      <ability>L2_Typo</ability>
      <abilityName>字词错误</abilityName>
      <candidateList>
        <item>件和</item>
      </candidateList>
      <explain/>
      <paraID>2433488B</paraID>
      <start>8</start>
      <end>9</end>
      <status>unmodified</status>
      <modifiedWord/>
      <trackRevisions>false</trackRevisions>
    </reviewItem>
    <reviewItem>
      <errorID>2ea17bb5-a837-4753-8b85-e9a9a699acae</errorID>
      <errorWord>算数</errorWord>
      <group>L1_Word</group>
      <groupName>字词问题</groupName>
      <ability>L2_Typo</ability>
      <abilityName>字词错误</abilityName>
      <candidateList>
        <item>算术</item>
      </candidateList>
      <explain>〈名〉数学的一个分支，是数学中最基础、最初等的部分。主要研究零和正整数、正分数的记数法，在加、减、乘、除、乘方、开方运算下产生的数的性质、运算法则以及在社会实践中的应用。</explain>
      <paraID>163B5CEC</paraID>
      <start>52</start>
      <end>54</end>
      <status>unmodified</status>
      <modifiedWord/>
      <trackRevisions>false</trackRevisions>
    </reviewItem>
    <reviewItem>
      <errorID>f0d242fe-35b5-4904-bc96-848885add7c0</errorID>
      <errorWord>算数</errorWord>
      <group>L1_Word</group>
      <groupName>字词问题</groupName>
      <ability>L2_Typo</ability>
      <abilityName>字词错误</abilityName>
      <candidateList>
        <item>算术</item>
      </candidateList>
      <explain>〈名〉数学的一个分支，是数学中最基础、最初等的部分。主要研究零和正整数、正分数的记数法，在加、减、乘、除、乘方、开方运算下产生的数的性质、运算法则以及在社会实践中的应用。</explain>
      <paraID>74D7382A</paraID>
      <start>20</start>
      <end>22</end>
      <status>unmodified</status>
      <modifiedWord/>
      <trackRevisions>false</trackRevisions>
    </reviewItem>
    <reviewItem>
      <errorID>2036d5bf-8ef8-4f51-ac2c-4b9f51f2bb36</errorID>
      <errorWord>二位</errorWord>
      <group>L1_Word</group>
      <groupName>字词问题</groupName>
      <ability>L2_Typo</ability>
      <abilityName>字词错误</abilityName>
      <candidateList>
        <item>两位</item>
      </candidateList>
      <explain/>
      <paraID>23E90502</paraID>
      <start>42</start>
      <end>44</end>
      <status>unmodified</status>
      <modifiedWord/>
      <trackRevisions>false</trackRevisions>
    </reviewItem>
    <reviewItem>
      <errorID>1720ec70-92d8-47b1-97f6-61120be24d4a</errorID>
      <errorWord>二位</errorWord>
      <group>L1_Word</group>
      <groupName>字词问题</groupName>
      <ability>L2_Typo</ability>
      <abilityName>字词错误</abilityName>
      <candidateList>
        <item>两位</item>
      </candidateList>
      <explain/>
      <paraID>6386E93C</paraID>
      <start>26</start>
      <end>28</end>
      <status>unmodified</status>
      <modifiedWord/>
      <trackRevisions>false</trackRevisions>
    </reviewItem>
    <reviewItem>
      <errorID>7c61f034-85b4-4625-b012-72ed21d7722e</errorID>
      <errorWord>法律、法规</errorWord>
      <group>L1_Word</group>
      <groupName>字词问题</groupName>
      <ability>L2_Typo</ability>
      <abilityName>字词错误</abilityName>
      <candidateList>
        <item>法律法规</item>
      </candidateList>
      <explain/>
      <paraID> 2F14259</paraID>
      <start>112</start>
      <end>117</end>
      <status>unmodified</status>
      <modifiedWord/>
      <trackRevisions>false</trackRevisions>
    </reviewItem>
    <reviewItem>
      <errorID>746195f5-2fe7-45e2-9305-8eb3b7f5c183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4EA06356</paraID>
      <start>0</start>
      <end>2</end>
      <status>unmodified</status>
      <modifiedWord/>
      <trackRevisions>false</trackRevisions>
    </reviewItem>
    <reviewItem>
      <errorID>eddc7373-7dca-4d4b-bf6d-e250ae44a61c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6F4B72D5</paraID>
      <start>0</start>
      <end>2</end>
      <status>unmodified</status>
      <modifiedWord/>
      <trackRevisions>false</trackRevisions>
    </reviewItem>
    <reviewItem>
      <errorID>65395a4e-fc53-47c5-960c-92f579edaad3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4555A7F1</paraID>
      <start>0</start>
      <end>2</end>
      <status>unmodified</status>
      <modifiedWord/>
      <trackRevisions>false</trackRevisions>
    </reviewItem>
    <reviewItem>
      <errorID>3926540a-91f8-4228-be6a-f09ac6a7223c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6EEA9A8C</paraID>
      <start>0</start>
      <end>2</end>
      <status>unmodified</status>
      <modifiedWord/>
      <trackRevisions>false</trackRevisions>
    </reviewItem>
    <reviewItem>
      <errorID>6e74f4c7-2e36-4fa7-95a8-a2f8c44747d8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760935E8</paraID>
      <start>0</start>
      <end>2</end>
      <status>unmodified</status>
      <modifiedWord/>
      <trackRevisions>false</trackRevisions>
    </reviewItem>
    <reviewItem>
      <errorID>ae803342-32dc-4eb1-a697-464e0ba381ef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DDD8DA8</paraID>
      <start>0</start>
      <end>2</end>
      <status>unmodified</status>
      <modifiedWord/>
      <trackRevisions>false</trackRevisions>
    </reviewItem>
    <reviewItem>
      <errorID>2adc5bcc-2752-4050-a926-eace8907cd06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37807FEB</paraID>
      <start>0</start>
      <end>2</end>
      <status>unmodified</status>
      <modifiedWord/>
      <trackRevisions>false</trackRevisions>
    </reviewItem>
    <reviewItem>
      <errorID>c7d3578e-5335-45e7-9b5a-cf407adde868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20FC4005</paraID>
      <start>0</start>
      <end>2</end>
      <status>unmodified</status>
      <modifiedWord/>
      <trackRevisions>false</trackRevisions>
    </reviewItem>
    <reviewItem>
      <errorID>53e5a115-d8ba-4fce-a5e2-9be48d1e1061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7AFDCCB9</paraID>
      <start>0</start>
      <end>2</end>
      <status>unmodified</status>
      <modifiedWord/>
      <trackRevisions>false</trackRevisions>
    </reviewItem>
    <reviewItem>
      <errorID>0e36a76c-8f3e-4174-b952-6c2f0c8df879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5952F41F</paraID>
      <start>0</start>
      <end>2</end>
      <status>unmodified</status>
      <modifiedWord/>
      <trackRevisions>false</trackRevisions>
    </reviewItem>
    <reviewItem>
      <errorID>c20a5c90-e4a1-47fb-b47f-039e664581be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1F19AF01</paraID>
      <start>0</start>
      <end>2</end>
      <status>unmodified</status>
      <modifiedWord/>
      <trackRevisions>false</trackRevisions>
    </reviewItem>
    <reviewItem>
      <errorID>98ea8612-8117-4d0e-84f1-d278dc10770c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464A7218</paraID>
      <start>0</start>
      <end>2</end>
      <status>unmodified</status>
      <modifiedWord/>
      <trackRevisions>false</trackRevisions>
    </reviewItem>
    <reviewItem>
      <errorID>8c447b24-7255-47f3-95ff-ae22884ade75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2C4586B5</paraID>
      <start>0</start>
      <end>2</end>
      <status>unmodified</status>
      <modifiedWord/>
      <trackRevisions>false</trackRevisions>
    </reviewItem>
    <reviewItem>
      <errorID>062a489f-d580-4ef6-aca6-3733e320d9e8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731D9F39</paraID>
      <start>0</start>
      <end>2</end>
      <status>unmodified</status>
      <modifiedWord/>
      <trackRevisions>false</trackRevisions>
    </reviewItem>
    <reviewItem>
      <errorID>e9e95bc2-7c96-4d9e-bb6d-fcbb9430df54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197830DA</paraID>
      <start>0</start>
      <end>2</end>
      <status>unmodified</status>
      <modifiedWord/>
      <trackRevisions>false</trackRevisions>
    </reviewItem>
    <reviewItem>
      <errorID>27d68db6-3567-4a28-a739-9e2da5863608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353CED7A</paraID>
      <start>0</start>
      <end>2</end>
      <status>unmodified</status>
      <modifiedWord/>
      <trackRevisions>false</trackRevisions>
    </reviewItem>
    <reviewItem>
      <errorID>e6f7cf7b-48a5-4bff-9421-d05dd8cbb6e0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1576300A</paraID>
      <start>0</start>
      <end>2</end>
      <status>unmodified</status>
      <modifiedWord/>
      <trackRevisions>false</trackRevisions>
    </reviewItem>
    <reviewItem>
      <errorID>b3329d56-ba7a-47fc-a0b1-af2a6f90b97f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62A24584</paraID>
      <start>0</start>
      <end>2</end>
      <status>unmodified</status>
      <modifiedWord/>
      <trackRevisions>false</trackRevisions>
    </reviewItem>
    <reviewItem>
      <errorID>2cfb7252-4c71-4ef7-8ff7-0fdd53764ac3</errorID>
      <errorWord>实际情况制订</errorWord>
      <group>L1_Word</group>
      <groupName>字词问题</groupName>
      <ability>L2_Typo</ability>
      <abilityName>字词错误</abilityName>
      <candidateList>
        <item>实际情况制定</item>
      </candidateList>
      <explain/>
      <paraID>62A24584</paraID>
      <start>10</start>
      <end>16</end>
      <status>unmodified</status>
      <modifiedWord/>
      <trackRevisions>false</trackRevisions>
    </reviewItem>
    <reviewItem>
      <errorID>a7f4c9e7-9ee7-4c3a-b43c-04ae5bc3ca70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114D92E5</paraID>
      <start>0</start>
      <end>2</end>
      <status>unmodified</status>
      <modifiedWord/>
      <trackRevisions>false</trackRevisions>
    </reviewItem>
    <reviewItem>
      <errorID>b35cfd86-699f-4e54-b4af-6984e98b8acb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2460E229</paraID>
      <start>0</start>
      <end>3</end>
      <status>unmodified</status>
      <modifiedWord/>
      <trackRevisions>false</trackRevisions>
    </reviewItem>
    <reviewItem>
      <errorID>3d09aed4-fd56-45a4-8f85-f2365843b882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5C2F41E4</paraID>
      <start>0</start>
      <end>3</end>
      <status>unmodified</status>
      <modifiedWord/>
      <trackRevisions>false</trackRevisions>
    </reviewItem>
    <reviewItem>
      <errorID>9a32cc22-17c8-4a00-9c0d-8d557fc5a878</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21D738F</paraID>
      <start>0</start>
      <end>3</end>
      <status>unmodified</status>
      <modifiedWord/>
      <trackRevisions>false</trackRevisions>
    </reviewItem>
    <reviewItem>
      <errorID>0aa87b02-43e1-4664-b7bb-31587cca0633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184D4A6E</paraID>
      <start>0</start>
      <end>2</end>
      <status>unmodified</status>
      <modifiedWord/>
      <trackRevisions>false</trackRevisions>
    </reviewItem>
    <reviewItem>
      <errorID>8c68400f-95a8-4630-827e-c48048322077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5489A980</paraID>
      <start>0</start>
      <end>2</end>
      <status>unmodified</status>
      <modifiedWord/>
      <trackRevisions>false</trackRevisions>
    </reviewItem>
    <reviewItem>
      <errorID>c9d105e9-a433-4563-8c42-d2e0c28099b2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722E295</paraID>
      <start>0</start>
      <end>2</end>
      <status>unmodified</status>
      <modifiedWord/>
      <trackRevisions>false</trackRevisions>
    </reviewItem>
    <reviewItem>
      <errorID>6675f04f-ee1d-498c-9918-ae96c8593d90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1744D9F9</paraID>
      <start>0</start>
      <end>2</end>
      <status>unmodified</status>
      <modifiedWord/>
      <trackRevisions>false</trackRevisions>
    </reviewItem>
    <reviewItem>
      <errorID>618c3544-d250-4456-9bd1-2a3994247091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1F5180A</paraID>
      <start>0</start>
      <end>2</end>
      <status>unmodified</status>
      <modifiedWord/>
      <trackRevisions>false</trackRevisions>
    </reviewItem>
    <reviewItem>
      <errorID>fbc97d68-7d2e-4bd3-9caf-c6d4b52f71ae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17DC5ACF</paraID>
      <start>0</start>
      <end>2</end>
      <status>unmodified</status>
      <modifiedWord/>
      <trackRevisions>false</trackRevisions>
    </reviewItem>
    <reviewItem>
      <errorID>d8916865-e8fc-4755-97b4-984b8e314805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75ADA2C4</paraID>
      <start>0</start>
      <end>2</end>
      <status>unmodified</status>
      <modifiedWord/>
      <trackRevisions>false</trackRevisions>
    </reviewItem>
    <reviewItem>
      <errorID>43edf9de-a28b-4417-b0b4-b73d56e53fc3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1241F8E9</paraID>
      <start>0</start>
      <end>2</end>
      <status>unmodified</status>
      <modifiedWord/>
      <trackRevisions>false</trackRevisions>
    </reviewItem>
    <reviewItem>
      <errorID>c7d181c8-d1cd-48d2-9c0c-9decee69ea8f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EE740BC</paraID>
      <start>0</start>
      <end>2</end>
      <status>unmodified</status>
      <modifiedWord/>
      <trackRevisions>false</trackRevisions>
    </reviewItem>
    <reviewItem>
      <errorID>8f79311b-8cf9-4894-b8c8-bb76f6d962aa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4FCD423</paraID>
      <start>0</start>
      <end>2</end>
      <status>unmodified</status>
      <modifiedWord/>
      <trackRevisions>false</trackRevisions>
    </reviewItem>
    <reviewItem>
      <errorID>e8b29727-5a36-4329-9346-34b8505f9c5d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13B01644</paraID>
      <start>0</start>
      <end>2</end>
      <status>unmodified</status>
      <modifiedWord/>
      <trackRevisions>false</trackRevisions>
    </reviewItem>
    <reviewItem>
      <errorID>1c9e91e5-9aa3-4cb6-92c0-865d12d6721e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4814DE75</paraID>
      <start>0</start>
      <end>2</end>
      <status>unmodified</status>
      <modifiedWord/>
      <trackRevisions>false</trackRevisions>
    </reviewItem>
    <reviewItem>
      <errorID>7545e387-d558-4684-ad6e-2409d949e028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54BC5E06</paraID>
      <start>0</start>
      <end>2</end>
      <status>unmodified</status>
      <modifiedWord/>
      <trackRevisions>false</trackRevisions>
    </reviewItem>
    <reviewItem>
      <errorID>3402cfee-e2c8-4385-8983-85de15eaeea5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6261C00B</paraID>
      <start>0</start>
      <end>2</end>
      <status>unmodified</status>
      <modifiedWord/>
      <trackRevisions>false</trackRevisions>
    </reviewItem>
    <reviewItem>
      <errorID>dd4143e3-83e9-487a-b4ca-b2964c9aff07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56103F73</paraID>
      <start>0</start>
      <end>2</end>
      <status>unmodified</status>
      <modifiedWord/>
      <trackRevisions>false</trackRevisions>
    </reviewItem>
    <reviewItem>
      <errorID>2a7aac67-79f1-475a-950c-7a112158ad1b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6525DF0A</paraID>
      <start>0</start>
      <end>3</end>
      <status>unmodified</status>
      <modifiedWord/>
      <trackRevisions>false</trackRevisions>
    </reviewItem>
    <reviewItem>
      <errorID>c12235e9-b98e-4b30-b3a1-a6ea6a825c52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1E9FCABE</paraID>
      <start>0</start>
      <end>3</end>
      <status>unmodified</status>
      <modifiedWord/>
      <trackRevisions>false</trackRevisions>
    </reviewItem>
    <reviewItem>
      <errorID>18c33531-0a95-4967-9a2e-3afff4b15030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3F10850C</paraID>
      <start>0</start>
      <end>2</end>
      <status>unmodified</status>
      <modifiedWord/>
      <trackRevisions>false</trackRevisions>
    </reviewItem>
    <reviewItem>
      <errorID>7019fef5-28e1-45a0-9739-77750e5ed36a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7E56DA5C</paraID>
      <start>0</start>
      <end>2</end>
      <status>unmodified</status>
      <modifiedWord/>
      <trackRevisions>false</trackRevisions>
    </reviewItem>
    <reviewItem>
      <errorID>a7b77581-bb4d-44d8-b91e-e8e05091cfb0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168D5571</paraID>
      <start>0</start>
      <end>2</end>
      <status>unmodified</status>
      <modifiedWord/>
      <trackRevisions>false</trackRevisions>
    </reviewItem>
    <reviewItem>
      <errorID>817ec03c-2574-45b4-9b12-302fdbca76fa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203C132E</paraID>
      <start>0</start>
      <end>2</end>
      <status>unmodified</status>
      <modifiedWord/>
      <trackRevisions>false</trackRevisions>
    </reviewItem>
    <reviewItem>
      <errorID>3c86b22c-f6ef-4070-b2b8-975ea6831045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7009E970</paraID>
      <start>0</start>
      <end>2</end>
      <status>unmodified</status>
      <modifiedWord/>
      <trackRevisions>false</trackRevisions>
    </reviewItem>
    <reviewItem>
      <errorID>66dce07f-48af-4f2f-8382-5c5c352604f4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75CDB8DD</paraID>
      <start>0</start>
      <end>2</end>
      <status>unmodified</status>
      <modifiedWord/>
      <trackRevisions>false</trackRevisions>
    </reviewItem>
    <reviewItem>
      <errorID>317d117d-5526-419b-beaa-ed8ede4b5845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32867A62</paraID>
      <start>0</start>
      <end>2</end>
      <status>unmodified</status>
      <modifiedWord/>
      <trackRevisions>false</trackRevisions>
    </reviewItem>
    <reviewItem>
      <errorID>e87c5826-dee1-45ec-b8ee-c37545360b47</errorID>
      <errorWord>所在地法院诉讼</errorWord>
      <group>L1_Word</group>
      <groupName>字词问题</groupName>
      <ability>L2_Typo</ability>
      <abilityName>字词错误</abilityName>
      <candidateList>
        <item>所在地法院提起诉讼</item>
      </candidateList>
      <explain/>
      <paraID>4F3DA2EF</paraID>
      <start>70</start>
      <end>77</end>
      <status>unmodified</status>
      <modifiedWord/>
      <trackRevisions>false</trackRevisions>
    </reviewItem>
    <reviewItem>
      <errorID>28cf1c0e-7705-442b-807e-5242433977c0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2985B364</paraID>
      <start>0</start>
      <end>2</end>
      <status>unmodified</status>
      <modifiedWord/>
      <trackRevisions>false</trackRevisions>
    </reviewItem>
    <reviewItem>
      <errorID>8edcba79-1f93-4b13-b75c-052f5b2cca56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4E61E332</paraID>
      <start>0</start>
      <end>2</end>
      <status>unmodified</status>
      <modifiedWord/>
      <trackRevisions>false</trackRevisions>
    </reviewItem>
    <reviewItem>
      <errorID>6203f5cc-9831-4927-9742-830570c98405</errorID>
      <errorWord>之日生效，一式</errorWord>
      <group>L1_Word</group>
      <groupName>字词问题</groupName>
      <ability>L2_Typo</ability>
      <abilityName>字词错误</abilityName>
      <candidateList>
        <item>之日起生效，一式</item>
      </candidateList>
      <explain/>
      <paraID>4E61E332</paraID>
      <start>10</start>
      <end>17</end>
      <status>unmodified</status>
      <modifiedWord/>
      <trackRevisions>false</trackRevisions>
    </reviewItem>
    <reviewItem>
      <errorID>63bb4031-ba29-42fe-a165-cc7789a7115b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3D978122</paraID>
      <start>0</start>
      <end>2</end>
      <status>unmodified</status>
      <modifiedWord/>
      <trackRevisions>false</trackRevisions>
    </reviewItem>
    <reviewItem>
      <errorID>a5e3277f-9542-4b79-b95f-3dcb79329839</errorID>
      <errorWord>法律、法规</errorWord>
      <group>L1_Word</group>
      <groupName>字词问题</groupName>
      <ability>L2_Typo</ability>
      <abilityName>字词错误</abilityName>
      <candidateList>
        <item>法律法规</item>
      </candidateList>
      <explain/>
      <paraID>1A813002</paraID>
      <start>45</start>
      <end>50</end>
      <status>unmodified</status>
      <modifiedWord/>
      <trackRevisions>false</trackRevisions>
    </reviewItem>
    <reviewItem>
      <errorID>aa9437ba-5d07-4548-b124-63a343f640e1</errorID>
      <errorWord>,</errorWord>
      <group>L1_Format</group>
      <groupName>格式问题</groupName>
      <ability>L2_HalfPunc_CN</ability>
      <abilityName>全半角问题</abilityName>
      <candidateList>
        <item>，</item>
      </candidateList>
      <explain>文本全半角错误。</explain>
      <paraID>3465C378</paraID>
      <start>43</start>
      <end>44</end>
      <status>unmodified</status>
      <modifiedWord/>
      <trackRevisions>false</trackRevisions>
    </reviewItem>
    <reviewItem>
      <errorID>00445d66-d2f0-4b4e-85b3-efdd1feb19f1</errorID>
      <errorWord>、</errorWord>
      <group>L1_Word</group>
      <groupName>字词问题</groupName>
      <ability>L2_Typo</ability>
      <abilityName>字词错误</abilityName>
      <candidateList>
        <item>、防</item>
      </candidateList>
      <explain/>
      <paraID>65BBB7B8</paraID>
      <start>19</start>
      <end>20</end>
      <status>unmodified</status>
      <modifiedWord/>
      <trackRevisions>false</trackRevisions>
    </reviewItem>
    <reviewItem>
      <errorID>16193074-0aa2-4490-a3c7-0090e7e43d77</errorID>
      <errorWord>乙方在在</errorWord>
      <group>L1_Word</group>
      <groupName>字词问题</groupName>
      <ability>L2_Typo</ability>
      <abilityName>字词错误</abilityName>
      <candidateList>
        <item>乙方在</item>
      </candidateList>
      <explain/>
      <paraID>543D7C8D</paraID>
      <start>6</start>
      <end>10</end>
      <status>unmodified</status>
      <modifiedWord/>
      <trackRevisions>false</trackRevisions>
    </reviewItem>
    <reviewItem>
      <errorID>4aa7378d-5c5f-4e36-8544-e62f86c43ef2</errorID>
      <errorWord>按《中华人民共和国</errorWord>
      <group>L1_Political</group>
      <groupName>政治性问题</groupName>
      <ability>L2_Unpolitical</ability>
      <abilityName>政治敏感错误</abilityName>
      <candidateList>
        <item>按照《中华人民共和国</item>
      </candidateList>
      <explain/>
      <paraID>5975E60F</paraID>
      <start>18</start>
      <end>27</end>
      <status>unmodified</status>
      <modifiedWord/>
      <trackRevisions>false</trackRevisions>
    </reviewItem>
    <reviewItem>
      <errorID>aa19aea9-358d-4e36-82d6-1f0174dd4794</errorID>
      <errorWord>配戴</errorWord>
      <group>L1_Word</group>
      <groupName>字词问题</groupName>
      <ability>L2_Alias</ability>
      <abilityName>也作/曾用词</abilityName>
      <candidateList>
        <item>佩戴</item>
      </candidateList>
      <explain>词汇[配戴]为不规范表述或旧称，其规范书面表述为[佩戴]。</explain>
      <paraID>1DE5CA53</paraID>
      <start>73</start>
      <end>75</end>
      <status>unmodified</status>
      <modifiedWord/>
      <trackRevisions>false</trackRevisions>
    </reviewItem>
    <reviewItem>
      <errorID>18dc562e-8ac0-4e29-ad6f-599eb3aab6de</errorID>
      <errorWord>环境污染的防治</errorWord>
      <group>L1_Political</group>
      <groupName>政治性问题</groupName>
      <ability>L2_Keyword</ability>
      <abilityName>固定表述</abilityName>
      <candidateList>
        <item>环境污染防治</item>
      </candidateList>
      <explain>词汇“环境污染防治”在特定场景下为固定表述形式，请确认此处的“环境污染的防治”是否存在不当。</explain>
      <paraID> 1DA1F0A</paraID>
      <start>46</start>
      <end>53</end>
      <status>unmodified</status>
      <modifiedWord/>
      <trackRevisions>false</trackRevisions>
    </reviewItem>
    <reviewItem>
      <errorID>f3f4e8fa-5923-47c7-ad87-77365b471542</errorID>
      <errorWord>执行，法律、法规未作</errorWord>
      <group>L1_Word</group>
      <groupName>字词问题</groupName>
      <ability>L2_Typo</ability>
      <abilityName>字词错误</abilityName>
      <candidateList>
        <item>执行，法律法规未作</item>
      </candidateList>
      <explain/>
      <paraID>3A66E356</paraID>
      <start>46</start>
      <end>56</end>
      <status>unmodified</status>
      <modifiedWord/>
      <trackRevisions>false</trackRevisions>
    </reviewItem>
    <reviewItem>
      <errorID>c790353d-eb02-4493-9947-cb3abe4d8d74</errorID>
      <errorWord>法律、法规</errorWord>
      <group>L1_Word</group>
      <groupName>字词问题</groupName>
      <ability>L2_Typo</ability>
      <abilityName>字词错误</abilityName>
      <candidateList>
        <item>法律法规</item>
      </candidateList>
      <explain/>
      <paraID> 5EA8A8E</paraID>
      <start>112</start>
      <end>117</end>
      <status>unmodified</status>
      <modifiedWord/>
      <trackRevisions>false</trackRevisions>
    </reviewItem>
    <reviewItem>
      <errorID>1a52b664-edbe-4b67-a5e6-0a7d1a6327bc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78AEB8A9</paraID>
      <start>0</start>
      <end>2</end>
      <status>unmodified</status>
      <modifiedWord/>
      <trackRevisions>false</trackRevisions>
    </reviewItem>
    <reviewItem>
      <errorID>0e86cb3d-2bd2-4942-9318-39cca2ed7d7c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3E9315F0</paraID>
      <start>0</start>
      <end>2</end>
      <status>unmodified</status>
      <modifiedWord/>
      <trackRevisions>false</trackRevisions>
    </reviewItem>
    <reviewItem>
      <errorID>208e4161-f9b2-4341-a2d2-20cbb3d275b0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43036B0D</paraID>
      <start>0</start>
      <end>2</end>
      <status>unmodified</status>
      <modifiedWord/>
      <trackRevisions>false</trackRevisions>
    </reviewItem>
    <reviewItem>
      <errorID>8d30f03a-cdba-43ac-b723-cde56b5b18da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6A781215</paraID>
      <start>0</start>
      <end>2</end>
      <status>unmodified</status>
      <modifiedWord/>
      <trackRevisions>false</trackRevisions>
    </reviewItem>
    <reviewItem>
      <errorID>681dd4b6-2a53-49f1-a3b2-c2117532572d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5F31D526</paraID>
      <start>0</start>
      <end>2</end>
      <status>unmodified</status>
      <modifiedWord/>
      <trackRevisions>false</trackRevisions>
    </reviewItem>
    <reviewItem>
      <errorID>a01a16ac-314b-4890-bcc8-e70dcb882657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6C565BB5</paraID>
      <start>0</start>
      <end>2</end>
      <status>unmodified</status>
      <modifiedWord/>
      <trackRevisions>false</trackRevisions>
    </reviewItem>
    <reviewItem>
      <errorID>b3a558a0-45dd-4ca6-8041-01f91c0af4be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315727DF</paraID>
      <start>0</start>
      <end>2</end>
      <status>unmodified</status>
      <modifiedWord/>
      <trackRevisions>false</trackRevisions>
    </reviewItem>
    <reviewItem>
      <errorID>0fd0f574-4802-498a-8111-6a7b00fbb993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610A1B9A</paraID>
      <start>0</start>
      <end>2</end>
      <status>unmodified</status>
      <modifiedWord/>
      <trackRevisions>false</trackRevisions>
    </reviewItem>
    <reviewItem>
      <errorID>b1e0216f-595a-48f8-9243-cac6510c943a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4BEB5D80</paraID>
      <start>0</start>
      <end>2</end>
      <status>unmodified</status>
      <modifiedWord/>
      <trackRevisions>false</trackRevisions>
    </reviewItem>
    <reviewItem>
      <errorID>f9e5698c-79c0-40e6-94d6-a90ab4127a0b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42A03C4A</paraID>
      <start>0</start>
      <end>2</end>
      <status>unmodified</status>
      <modifiedWord/>
      <trackRevisions>false</trackRevisions>
    </reviewItem>
    <reviewItem>
      <errorID>c9fcf084-7831-4f98-b3f5-9cc8ed567a93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677F06C9</paraID>
      <start>0</start>
      <end>2</end>
      <status>unmodified</status>
      <modifiedWord/>
      <trackRevisions>false</trackRevisions>
    </reviewItem>
    <reviewItem>
      <errorID>f4699300-041e-47c4-b32a-55eea8dd67ac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29C8D9CA</paraID>
      <start>0</start>
      <end>2</end>
      <status>unmodified</status>
      <modifiedWord/>
      <trackRevisions>false</trackRevisions>
    </reviewItem>
    <reviewItem>
      <errorID>3b63cb40-8e0d-4baa-a2c4-f6d0e1567589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295B1C8A</paraID>
      <start>0</start>
      <end>2</end>
      <status>unmodified</status>
      <modifiedWord/>
      <trackRevisions>false</trackRevisions>
    </reviewItem>
    <reviewItem>
      <errorID>5398489b-a560-40ff-afa2-e7b5a597bd8c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73FF6FD4</paraID>
      <start>0</start>
      <end>2</end>
      <status>unmodified</status>
      <modifiedWord/>
      <trackRevisions>false</trackRevisions>
    </reviewItem>
    <reviewItem>
      <errorID>d785a6fe-780d-4e20-89e6-e88b49f6c141</errorID>
      <errorWord>已</errorWord>
      <group>L1_Word</group>
      <groupName>字词问题</groupName>
      <ability>L2_Typo</ability>
      <abilityName>字词错误</abilityName>
      <candidateList>
        <item>已支</item>
      </candidateList>
      <explain/>
      <paraID>73FF6FD4</paraID>
      <start>121</start>
      <end>122</end>
      <status>unmodified</status>
      <modifiedWord/>
      <trackRevisions>false</trackRevisions>
    </reviewItem>
    <reviewItem>
      <errorID>fb725339-6859-4d2c-b492-a35404968a02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31A17B86</paraID>
      <start>0</start>
      <end>2</end>
      <status>unmodified</status>
      <modifiedWord/>
      <trackRevisions>false</trackRevisions>
    </reviewItem>
    <reviewItem>
      <errorID>60bd7129-798b-40b8-93a3-afeb120fd3a8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4FE27594</paraID>
      <start>0</start>
      <end>2</end>
      <status>unmodified</status>
      <modifiedWord/>
      <trackRevisions>false</trackRevisions>
    </reviewItem>
    <reviewItem>
      <errorID>24003ba5-b8d4-4cda-83f3-55aee135a75a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5170F0B6</paraID>
      <start>0</start>
      <end>2</end>
      <status>unmodified</status>
      <modifiedWord/>
      <trackRevisions>false</trackRevisions>
    </reviewItem>
    <reviewItem>
      <errorID>e25fc0f2-c9b7-48a0-a3bb-0fb8749a33d5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203564B3</paraID>
      <start>0</start>
      <end>3</end>
      <status>unmodified</status>
      <modifiedWord/>
      <trackRevisions>false</trackRevisions>
    </reviewItem>
    <reviewItem>
      <errorID>70f2e68d-a0e5-4cd3-af87-25fb8b5f80f3</errorID>
      <errorWord>甲方的</errorWord>
      <group>L1_Word</group>
      <groupName>字词问题</groupName>
      <ability>L2_Typo</ability>
      <abilityName>字词错误</abilityName>
      <candidateList>
        <item>甲方</item>
      </candidateList>
      <explain/>
      <paraID>203564B3</paraID>
      <start>22</start>
      <end>25</end>
      <status>unmodified</status>
      <modifiedWord/>
      <trackRevisions>false</trackRevisions>
    </reviewItem>
    <reviewItem>
      <errorID>f7fcacc6-8071-49ef-a019-b7075df99acc</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31D0C75D</paraID>
      <start>0</start>
      <end>3</end>
      <status>unmodified</status>
      <modifiedWord/>
      <trackRevisions>false</trackRevisions>
    </reviewItem>
    <reviewItem>
      <errorID>cc1deb10-1598-4ca5-bc03-2bddaa29395b</errorID>
      <errorWord>已</errorWord>
      <group>L1_Word</group>
      <groupName>字词问题</groupName>
      <ability>L2_Typo</ability>
      <abilityName>字词错误</abilityName>
      <candidateList>
        <item>已支</item>
      </candidateList>
      <explain/>
      <paraID>31D0C75D</paraID>
      <start>106</start>
      <end>107</end>
      <status>unmodified</status>
      <modifiedWord/>
      <trackRevisions>false</trackRevisions>
    </reviewItem>
    <reviewItem>
      <errorID>cc82c150-381f-49b4-9a97-28a321c7ce58</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69CEAFEE</paraID>
      <start>0</start>
      <end>3</end>
      <status>unmodified</status>
      <modifiedWord/>
      <trackRevisions>false</trackRevisions>
    </reviewItem>
    <reviewItem>
      <errorID>b21d49bc-2e6a-425d-9d77-bba5082afb68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379F0A64</paraID>
      <start>0</start>
      <end>3</end>
      <status>unmodified</status>
      <modifiedWord/>
      <trackRevisions>false</trackRevisions>
    </reviewItem>
    <reviewItem>
      <errorID>c048acdb-e400-4aae-a877-c8359266f66b</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6F071241</paraID>
      <start>0</start>
      <end>3</end>
      <status>unmodified</status>
      <modifiedWord/>
      <trackRevisions>false</trackRevisions>
    </reviewItem>
    <reviewItem>
      <errorID>3861b277-c96b-45b4-9d7a-42318bccd68a</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4B371AE6</paraID>
      <start>0</start>
      <end>3</end>
      <status>unmodified</status>
      <modifiedWord/>
      <trackRevisions>false</trackRevisions>
    </reviewItem>
    <reviewItem>
      <errorID>823b4aaa-51d8-4c7a-a558-f366a86c4b58</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D883CC5</paraID>
      <start>0</start>
      <end>3</end>
      <status>unmodified</status>
      <modifiedWord/>
      <trackRevisions>false</trackRevisions>
    </reviewItem>
    <reviewItem>
      <errorID>8f89c52d-4bd0-45f0-9d5c-08941e7334c9</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222D9C25</paraID>
      <start>0</start>
      <end>3</end>
      <status>unmodified</status>
      <modifiedWord/>
      <trackRevisions>false</trackRevisions>
    </reviewItem>
    <reviewItem>
      <errorID>89b8f5ab-ed91-46d6-9faa-6203f2a5bd34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5A539A85</paraID>
      <start>0</start>
      <end>2</end>
      <status>unmodified</status>
      <modifiedWord/>
      <trackRevisions>false</trackRevisions>
    </reviewItem>
    <reviewItem>
      <errorID>30e3598a-aece-4dc0-938e-12749e112ed2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E3A34AE</paraID>
      <start>0</start>
      <end>2</end>
      <status>unmodified</status>
      <modifiedWord/>
      <trackRevisions>false</trackRevisions>
    </reviewItem>
    <reviewItem>
      <errorID>7feb1bd4-a74a-45ae-82e4-aad4469b19ea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3747B08D</paraID>
      <start>0</start>
      <end>2</end>
      <status>unmodified</status>
      <modifiedWord/>
      <trackRevisions>false</trackRevisions>
    </reviewItem>
    <reviewItem>
      <errorID>5dd8e09a-2891-43cb-bbd5-5652fa244ede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7C371D6B</paraID>
      <start>0</start>
      <end>2</end>
      <status>unmodified</status>
      <modifiedWord/>
      <trackRevisions>false</trackRevisions>
    </reviewItem>
    <reviewItem>
      <errorID>d4e37f46-fca7-407f-a3a1-1302d853ffa9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8627FB8</paraID>
      <start>0</start>
      <end>2</end>
      <status>unmodified</status>
      <modifiedWord/>
      <trackRevisions>false</trackRevisions>
    </reviewItem>
    <reviewItem>
      <errorID>f84c1d92-1ef3-4f0a-b5f6-c7023fad1357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7E9749B6</paraID>
      <start>0</start>
      <end>2</end>
      <status>unmodified</status>
      <modifiedWord/>
      <trackRevisions>false</trackRevisions>
    </reviewItem>
    <reviewItem>
      <errorID>2726f89e-88f2-49e0-92d0-6ce6a6052c37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5252FCED</paraID>
      <start>0</start>
      <end>2</end>
      <status>unmodified</status>
      <modifiedWord/>
      <trackRevisions>false</trackRevisions>
    </reviewItem>
    <reviewItem>
      <errorID>df2dfa3e-bc95-4247-bb93-5b97e038107e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A09195</paraID>
      <start>0</start>
      <end>2</end>
      <status>unmodified</status>
      <modifiedWord/>
      <trackRevisions>false</trackRevisions>
    </reviewItem>
    <reviewItem>
      <errorID>f8a7a3a2-8f38-4b1c-ae37-88980099aa1d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34E144D1</paraID>
      <start>0</start>
      <end>2</end>
      <status>unmodified</status>
      <modifiedWord/>
      <trackRevisions>false</trackRevisions>
    </reviewItem>
    <reviewItem>
      <errorID>88b5fe7a-d00c-4e8d-904f-3e9eaa0f4c3f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34918107</paraID>
      <start>0</start>
      <end>2</end>
      <status>unmodified</status>
      <modifiedWord/>
      <trackRevisions>false</trackRevisions>
    </reviewItem>
    <reviewItem>
      <errorID>f425625d-0816-4fb1-9d91-78aff93a6108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332C88BA</paraID>
      <start>0</start>
      <end>2</end>
      <status>unmodified</status>
      <modifiedWord/>
      <trackRevisions>false</trackRevisions>
    </reviewItem>
    <reviewItem>
      <errorID>bc0403ef-f601-4056-bb53-b43bc16306b1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57D3D6CA</paraID>
      <start>0</start>
      <end>2</end>
      <status>unmodified</status>
      <modifiedWord/>
      <trackRevisions>false</trackRevisions>
    </reviewItem>
    <reviewItem>
      <errorID>5bad4365-d877-468a-bdc9-3c7985bb9fb8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1EFEFEF1</paraID>
      <start>0</start>
      <end>2</end>
      <status>unmodified</status>
      <modifiedWord/>
      <trackRevisions>false</trackRevisions>
    </reviewItem>
    <reviewItem>
      <errorID>ff7b1c45-bd4f-4f89-8c0b-00cea2bb9916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2FB73967</paraID>
      <start>0</start>
      <end>2</end>
      <status>unmodified</status>
      <modifiedWord/>
      <trackRevisions>false</trackRevisions>
    </reviewItem>
    <reviewItem>
      <errorID>ae5db011-1116-4ff8-a9c9-e57d5035fb17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C146B40</paraID>
      <start>0</start>
      <end>2</end>
      <status>unmodified</status>
      <modifiedWord/>
      <trackRevisions>false</trackRevisions>
    </reviewItem>
    <reviewItem>
      <errorID>e5d4574f-3be5-4241-b29c-b3e6295d7dea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75303A4E</paraID>
      <start>0</start>
      <end>2</end>
      <status>unmodified</status>
      <modifiedWord/>
      <trackRevisions>false</trackRevisions>
    </reviewItem>
    <reviewItem>
      <errorID>8b68d802-e289-447d-8822-54223b0c4a20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664155E9</paraID>
      <start>0</start>
      <end>2</end>
      <status>unmodified</status>
      <modifiedWord/>
      <trackRevisions>false</trackRevisions>
    </reviewItem>
    <reviewItem>
      <errorID>a5ba70d7-6067-493c-a244-200d5b496851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401D6A2B</paraID>
      <start>0</start>
      <end>2</end>
      <status>unmodified</status>
      <modifiedWord/>
      <trackRevisions>false</trackRevisions>
    </reviewItem>
    <reviewItem>
      <errorID>f47d9d5a-c0a0-4806-8d7f-f874808a8d3c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7D1C170D</paraID>
      <start>0</start>
      <end>2</end>
      <status>unmodified</status>
      <modifiedWord/>
      <trackRevisions>false</trackRevisions>
    </reviewItem>
    <reviewItem>
      <errorID>7d249fb2-5bfd-4953-87a6-95ed97bfd46c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BC36B9D</paraID>
      <start>0</start>
      <end>2</end>
      <status>unmodified</status>
      <modifiedWord/>
      <trackRevisions>false</trackRevisions>
    </reviewItem>
    <reviewItem>
      <errorID>86bf80e9-9fc7-47b1-bafe-ba92cb4d65d9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33AB3362</paraID>
      <start>0</start>
      <end>2</end>
      <status>unmodified</status>
      <modifiedWord/>
      <trackRevisions>false</trackRevisions>
    </reviewItem>
    <reviewItem>
      <errorID>64a16a14-1973-4e62-8e21-33885529805e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5B7F53C4</paraID>
      <start>0</start>
      <end>2</end>
      <status>unmodified</status>
      <modifiedWord/>
      <trackRevisions>false</trackRevisions>
    </reviewItem>
    <reviewItem>
      <errorID>c5b7ce51-9202-45c1-a0a2-0a25140d5a22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3F4A629F</paraID>
      <start>0</start>
      <end>2</end>
      <status>unmodified</status>
      <modifiedWord/>
      <trackRevisions>false</trackRevisions>
    </reviewItem>
    <reviewItem>
      <errorID>f3142b0a-0c87-4294-af47-38751491322a</errorID>
      <errorWord>所在地法院诉讼</errorWord>
      <group>L1_Word</group>
      <groupName>字词问题</groupName>
      <ability>L2_Typo</ability>
      <abilityName>字词错误</abilityName>
      <candidateList>
        <item>所在地法院提起诉讼</item>
      </candidateList>
      <explain/>
      <paraID>7749F4E0</paraID>
      <start>70</start>
      <end>77</end>
      <status>unmodified</status>
      <modifiedWord/>
      <trackRevisions>false</trackRevisions>
    </reviewItem>
    <reviewItem>
      <errorID>73c7b733-ad92-491c-beed-b0ea9f99b905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58A57537</paraID>
      <start>0</start>
      <end>2</end>
      <status>unmodified</status>
      <modifiedWord/>
      <trackRevisions>false</trackRevisions>
    </reviewItem>
    <reviewItem>
      <errorID>0bc7a4db-8c45-44a3-b5e5-5f749a571670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6B7B4447</paraID>
      <start>0</start>
      <end>2</end>
      <status>unmodified</status>
      <modifiedWord/>
      <trackRevisions>false</trackRevisions>
    </reviewItem>
    <reviewItem>
      <errorID>dfd63935-f3ed-4277-98b1-17d8c5259528</errorID>
      <errorWord>之日生效，一式</errorWord>
      <group>L1_Word</group>
      <groupName>字词问题</groupName>
      <ability>L2_Typo</ability>
      <abilityName>字词错误</abilityName>
      <candidateList>
        <item>之日起生效，一式</item>
      </candidateList>
      <explain/>
      <paraID>6B7B4447</paraID>
      <start>10</start>
      <end>17</end>
      <status>unmodified</status>
      <modifiedWord/>
      <trackRevisions>false</trackRevisions>
    </reviewItem>
    <reviewItem>
      <errorID>9b32cada-41c7-4ac3-b987-0004a52f355d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4DAD817C</paraID>
      <start>0</start>
      <end>2</end>
      <status>unmodified</status>
      <modifiedWord/>
      <trackRevisions>false</trackRevisions>
    </reviewItem>
    <reviewItem>
      <errorID>f195744d-33a9-47cb-8a96-66ba0d541ef6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6FD41FD3</paraID>
      <start>29</start>
      <end>30</end>
      <status>unmodified</status>
      <modifiedWord/>
      <trackRevisions>false</trackRevisions>
    </reviewItem>
    <reviewItem>
      <errorID>0289007b-fdd1-4aee-9b4a-0800cf9056b6</errorID>
      <errorWord>法律、法规</errorWord>
      <group>L1_Word</group>
      <groupName>字词问题</groupName>
      <ability>L2_Typo</ability>
      <abilityName>字词错误</abilityName>
      <candidateList>
        <item>法律法规</item>
      </candidateList>
      <explain/>
      <paraID>4D04F7FF</paraID>
      <start>45</start>
      <end>50</end>
      <status>unmodified</status>
      <modifiedWord/>
      <trackRevisions>false</trackRevisions>
    </reviewItem>
    <reviewItem>
      <errorID>2544dd19-c511-4cc5-a895-b503857187b9</errorID>
      <errorWord>,</errorWord>
      <group>L1_Format</group>
      <groupName>格式问题</groupName>
      <ability>L2_HalfPunc_CN</ability>
      <abilityName>全半角问题</abilityName>
      <candidateList>
        <item>，</item>
      </candidateList>
      <explain>文本全半角错误。</explain>
      <paraID>3EC10DAA</paraID>
      <start>43</start>
      <end>44</end>
      <status>unmodified</status>
      <modifiedWord/>
      <trackRevisions>false</trackRevisions>
    </reviewItem>
    <reviewItem>
      <errorID>00809784-cebc-479a-99e2-17f205b23b0d</errorID>
      <errorWord>、</errorWord>
      <group>L1_Word</group>
      <groupName>字词问题</groupName>
      <ability>L2_Typo</ability>
      <abilityName>字词错误</abilityName>
      <candidateList>
        <item>、防</item>
      </candidateList>
      <explain/>
      <paraID>194875B2</paraID>
      <start>19</start>
      <end>20</end>
      <status>unmodified</status>
      <modifiedWord/>
      <trackRevisions>false</trackRevisions>
    </reviewItem>
    <reviewItem>
      <errorID>d6c74323-156a-408f-82c2-7d705758b814</errorID>
      <errorWord>乙方在在</errorWord>
      <group>L1_Word</group>
      <groupName>字词问题</groupName>
      <ability>L2_Typo</ability>
      <abilityName>字词错误</abilityName>
      <candidateList>
        <item>乙方在</item>
      </candidateList>
      <explain/>
      <paraID> FE11325</paraID>
      <start>6</start>
      <end>10</end>
      <status>unmodified</status>
      <modifiedWord/>
      <trackRevisions>false</trackRevisions>
    </reviewItem>
    <reviewItem>
      <errorID>0e0ee025-385c-42c0-89de-dd81e8984bd0</errorID>
      <errorWord>按《中华人民共和国</errorWord>
      <group>L1_Political</group>
      <groupName>政治性问题</groupName>
      <ability>L2_Unpolitical</ability>
      <abilityName>政治敏感错误</abilityName>
      <candidateList>
        <item>按照《中华人民共和国</item>
      </candidateList>
      <explain/>
      <paraID>509B4064</paraID>
      <start>18</start>
      <end>27</end>
      <status>unmodified</status>
      <modifiedWord/>
      <trackRevisions>false</trackRevisions>
    </reviewItem>
    <reviewItem>
      <errorID>dc7f36c7-4775-4729-a299-0985b1885932</errorID>
      <errorWord>配戴</errorWord>
      <group>L1_Word</group>
      <groupName>字词问题</groupName>
      <ability>L2_Alias</ability>
      <abilityName>也作/曾用词</abilityName>
      <candidateList>
        <item>佩戴</item>
      </candidateList>
      <explain>词汇[配戴]为不规范表述或旧称，其规范书面表述为[佩戴]。</explain>
      <paraID> F1161AA</paraID>
      <start>73</start>
      <end>75</end>
      <status>unmodified</status>
      <modifiedWord/>
      <trackRevisions>false</trackRevisions>
    </reviewItem>
    <reviewItem>
      <errorID>95d7f109-a701-4f07-9c23-7234fe9e7649</errorID>
      <errorWord>环境污染的防治</errorWord>
      <group>L1_Political</group>
      <groupName>政治性问题</groupName>
      <ability>L2_Keyword</ability>
      <abilityName>固定表述</abilityName>
      <candidateList>
        <item>环境污染防治</item>
      </candidateList>
      <explain>词汇“环境污染防治”在特定场景下为固定表述形式，请确认此处的“环境污染的防治”是否存在不当。</explain>
      <paraID> 3D1BC48</paraID>
      <start>46</start>
      <end>53</end>
      <status>unmodified</status>
      <modifiedWord/>
      <trackRevisions>false</trackRevisions>
    </reviewItem>
    <reviewItem>
      <errorID>97e87601-0151-4c35-ae3e-e154a123e68d</errorID>
      <errorWord>保额不低于100万</errorWord>
      <group>L1_Word</group>
      <groupName>字词问题</groupName>
      <ability>L2_Typo</ability>
      <abilityName>字词错误</abilityName>
      <candidateList>
        <item>保额不低于100万元</item>
      </candidateList>
      <explain/>
      <paraID>296E7F38</paraID>
      <start>29</start>
      <end>38</end>
      <status>unmodified</status>
      <modifiedWord/>
      <trackRevisions>false</trackRevisions>
    </reviewItem>
    <reviewItem>
      <errorID>c0e05005-f640-4364-b475-a19631b78cab</errorID>
      <errorWord>执行，法律、法规未作</errorWord>
      <group>L1_Word</group>
      <groupName>字词问题</groupName>
      <ability>L2_Typo</ability>
      <abilityName>字词错误</abilityName>
      <candidateList>
        <item>执行，法律法规未作</item>
      </candidateList>
      <explain/>
      <paraID>7CE7594B</paraID>
      <start>46</start>
      <end>56</end>
      <status>unmodified</status>
      <modifiedWord/>
      <trackRevisions>false</trackRevisions>
    </reviewItem>
    <reviewItem>
      <errorID>27ab0c90-e10e-42d6-a37a-da011226bd34</errorID>
      <errorWord>法律、法规</errorWord>
      <group>L1_Word</group>
      <groupName>字词问题</groupName>
      <ability>L2_Typo</ability>
      <abilityName>字词错误</abilityName>
      <candidateList>
        <item>法律法规</item>
      </candidateList>
      <explain/>
      <paraID>77307A8D</paraID>
      <start>112</start>
      <end>117</end>
      <status>unmodified</status>
      <modifiedWord/>
      <trackRevisions>false</trackRevisions>
    </reviewItem>
    <reviewItem>
      <errorID>bb7facb0-ac23-4592-beba-d370a38fba1c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ED7D267</paraID>
      <start>0</start>
      <end>2</end>
      <status>unmodified</status>
      <modifiedWord/>
      <trackRevisions>false</trackRevisions>
    </reviewItem>
    <reviewItem>
      <errorID>e91ce182-1843-4c8c-a45c-5b6f88d0f65f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42588177</paraID>
      <start>0</start>
      <end>2</end>
      <status>unmodified</status>
      <modifiedWord/>
      <trackRevisions>false</trackRevisions>
    </reviewItem>
    <reviewItem>
      <errorID>3c9b1981-288e-4fab-85a7-3f453bbd7cb0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7E494A33</paraID>
      <start>0</start>
      <end>2</end>
      <status>unmodified</status>
      <modifiedWord/>
      <trackRevisions>false</trackRevisions>
    </reviewItem>
    <reviewItem>
      <errorID>2d9036e7-38b4-4c65-b13a-c28d5c962dec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58E03E25</paraID>
      <start>0</start>
      <end>2</end>
      <status>unmodified</status>
      <modifiedWord/>
      <trackRevisions>false</trackRevisions>
    </reviewItem>
    <reviewItem>
      <errorID>8b7ce813-4c7b-4a1f-a080-e68a45016dce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BBC096B</paraID>
      <start>0</start>
      <end>2</end>
      <status>unmodified</status>
      <modifiedWord/>
      <trackRevisions>false</trackRevisions>
    </reviewItem>
    <reviewItem>
      <errorID>e7b6b7ba-8201-4d5a-bbdc-36961ddbccff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4B5CA68</paraID>
      <start>0</start>
      <end>2</end>
      <status>unmodified</status>
      <modifiedWord/>
      <trackRevisions>false</trackRevisions>
    </reviewItem>
    <reviewItem>
      <errorID>3caacd71-eeb6-4494-8b66-0177ecabaf77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1AE979DB</paraID>
      <start>0</start>
      <end>2</end>
      <status>unmodified</status>
      <modifiedWord/>
      <trackRevisions>false</trackRevisions>
    </reviewItem>
    <reviewItem>
      <errorID>cf6efe4f-ec5e-4a02-a146-502acdec8d2d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3172962C</paraID>
      <start>0</start>
      <end>2</end>
      <status>unmodified</status>
      <modifiedWord/>
      <trackRevisions>false</trackRevisions>
    </reviewItem>
    <reviewItem>
      <errorID>22913bf8-f4e8-4c31-b559-fd0d9455e66e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55925D70</paraID>
      <start>0</start>
      <end>2</end>
      <status>unmodified</status>
      <modifiedWord/>
      <trackRevisions>false</trackRevisions>
    </reviewItem>
    <reviewItem>
      <errorID>20ff14e0-2ffe-48f1-a8c1-19be784175db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7238BBE</paraID>
      <start>0</start>
      <end>2</end>
      <status>unmodified</status>
      <modifiedWord/>
      <trackRevisions>false</trackRevisions>
    </reviewItem>
    <reviewItem>
      <errorID>85892063-461b-48f8-897e-05219e621d80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7987B00</paraID>
      <start>0</start>
      <end>2</end>
      <status>unmodified</status>
      <modifiedWord/>
      <trackRevisions>false</trackRevisions>
    </reviewItem>
    <reviewItem>
      <errorID>e411a1d1-8b96-414f-ad20-f70e5760feea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3266BE0E</paraID>
      <start>0</start>
      <end>2</end>
      <status>unmodified</status>
      <modifiedWord/>
      <trackRevisions>false</trackRevisions>
    </reviewItem>
    <reviewItem>
      <errorID>0a9ef622-3adb-47d7-95f7-287534cf7ace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776E2DD1</paraID>
      <start>0</start>
      <end>2</end>
      <status>unmodified</status>
      <modifiedWord/>
      <trackRevisions>false</trackRevisions>
    </reviewItem>
    <reviewItem>
      <errorID>70a5c27b-bd13-4959-8413-35137902ca0e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5959945E</paraID>
      <start>0</start>
      <end>2</end>
      <status>unmodified</status>
      <modifiedWord/>
      <trackRevisions>false</trackRevisions>
    </reviewItem>
    <reviewItem>
      <errorID>6f9510d8-69b5-4850-8ef9-d019ee2a91c2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241E37BF</paraID>
      <start>0</start>
      <end>2</end>
      <status>unmodified</status>
      <modifiedWord/>
      <trackRevisions>false</trackRevisions>
    </reviewItem>
    <reviewItem>
      <errorID>b2fa49eb-cb9a-4c52-b43a-85765f5b5718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39F383E5</paraID>
      <start>0</start>
      <end>2</end>
      <status>unmodified</status>
      <modifiedWord/>
      <trackRevisions>false</trackRevisions>
    </reviewItem>
    <reviewItem>
      <errorID>79f741a0-e9e5-43e7-bdfb-397335dec67a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41F4116C</paraID>
      <start>0</start>
      <end>2</end>
      <status>unmodified</status>
      <modifiedWord/>
      <trackRevisions>false</trackRevisions>
    </reviewItem>
    <reviewItem>
      <errorID>ffd2d5f5-e61a-4d80-be11-308269c50040</errorID>
      <errorWord>实际情况制订</errorWord>
      <group>L1_Word</group>
      <groupName>字词问题</groupName>
      <ability>L2_Typo</ability>
      <abilityName>字词错误</abilityName>
      <candidateList>
        <item>实际情况制定</item>
      </candidateList>
      <explain/>
      <paraID>41F4116C</paraID>
      <start>10</start>
      <end>16</end>
      <status>unmodified</status>
      <modifiedWord/>
      <trackRevisions>false</trackRevisions>
    </reviewItem>
    <reviewItem>
      <errorID>a935e7d2-38a3-494a-821b-2abf4910fdce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AB0C6BB</paraID>
      <start>0</start>
      <end>2</end>
      <status>unmodified</status>
      <modifiedWord/>
      <trackRevisions>false</trackRevisions>
    </reviewItem>
    <reviewItem>
      <errorID>0a210b3e-e931-4728-9b66-dedd6b1baf59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218DAD9C</paraID>
      <start>0</start>
      <end>2</end>
      <status>unmodified</status>
      <modifiedWord/>
      <trackRevisions>false</trackRevisions>
    </reviewItem>
    <reviewItem>
      <errorID>ff54304d-f285-44b4-a075-d06b560c5c9f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72E2B818</paraID>
      <start>0</start>
      <end>3</end>
      <status>unmodified</status>
      <modifiedWord/>
      <trackRevisions>false</trackRevisions>
    </reviewItem>
    <reviewItem>
      <errorID>eed817ef-e271-4bff-9c4e-b2a6e5d659e7</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1890CB0A</paraID>
      <start>0</start>
      <end>3</end>
      <status>unmodified</status>
      <modifiedWord/>
      <trackRevisions>false</trackRevisions>
    </reviewItem>
    <reviewItem>
      <errorID>bd6d64fe-c101-45b1-a786-b0d31a046eea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22B99BD3</paraID>
      <start>0</start>
      <end>2</end>
      <status>unmodified</status>
      <modifiedWord/>
      <trackRevisions>false</trackRevisions>
    </reviewItem>
    <reviewItem>
      <errorID>a0d21894-c6e5-4345-86a6-9b8a06a6a3e9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29C6D070</paraID>
      <start>0</start>
      <end>2</end>
      <status>unmodified</status>
      <modifiedWord/>
      <trackRevisions>false</trackRevisions>
    </reviewItem>
    <reviewItem>
      <errorID>a567b137-5a98-4441-9a88-3bcae76eebeb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4DC16A9C</paraID>
      <start>0</start>
      <end>2</end>
      <status>unmodified</status>
      <modifiedWord/>
      <trackRevisions>false</trackRevisions>
    </reviewItem>
    <reviewItem>
      <errorID>66d78665-fdcd-42bf-9613-760e41f6f071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67E6FF2E</paraID>
      <start>0</start>
      <end>2</end>
      <status>unmodified</status>
      <modifiedWord/>
      <trackRevisions>false</trackRevisions>
    </reviewItem>
    <reviewItem>
      <errorID>1d9f5bd5-3f4d-4c26-a4c0-7931d1e55099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2C87A5F6</paraID>
      <start>0</start>
      <end>2</end>
      <status>unmodified</status>
      <modifiedWord/>
      <trackRevisions>false</trackRevisions>
    </reviewItem>
    <reviewItem>
      <errorID>3ef4a080-e2c2-44b9-9f0b-7aa9c339c10c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66A1E75B</paraID>
      <start>0</start>
      <end>2</end>
      <status>unmodified</status>
      <modifiedWord/>
      <trackRevisions>false</trackRevisions>
    </reviewItem>
    <reviewItem>
      <errorID>f6ecfb2e-8e5f-4d28-802d-b87618a1db98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26481209</paraID>
      <start>0</start>
      <end>2</end>
      <status>unmodified</status>
      <modifiedWord/>
      <trackRevisions>false</trackRevisions>
    </reviewItem>
    <reviewItem>
      <errorID>c6f658d5-003f-4181-ae0b-57b7a29f41b5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7C28705E</paraID>
      <start>0</start>
      <end>2</end>
      <status>unmodified</status>
      <modifiedWord/>
      <trackRevisions>false</trackRevisions>
    </reviewItem>
    <reviewItem>
      <errorID>06328aa9-8d6c-4a25-8a15-ed3be57f98ab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7539020D</paraID>
      <start>0</start>
      <end>2</end>
      <status>unmodified</status>
      <modifiedWord/>
      <trackRevisions>false</trackRevisions>
    </reviewItem>
    <reviewItem>
      <errorID>800983e6-9ff0-4077-80f2-56e013b556ff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7BE57C13</paraID>
      <start>0</start>
      <end>2</end>
      <status>unmodified</status>
      <modifiedWord/>
      <trackRevisions>false</trackRevisions>
    </reviewItem>
    <reviewItem>
      <errorID>42cb127e-171e-4767-a230-255a193ab4cd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325A74C6</paraID>
      <start>0</start>
      <end>2</end>
      <status>unmodified</status>
      <modifiedWord/>
      <trackRevisions>false</trackRevisions>
    </reviewItem>
    <reviewItem>
      <errorID>2f200fc2-38da-4e28-b2af-cac9702bb151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66C2F15A</paraID>
      <start>0</start>
      <end>2</end>
      <status>unmodified</status>
      <modifiedWord/>
      <trackRevisions>false</trackRevisions>
    </reviewItem>
    <reviewItem>
      <errorID>f9a4012f-6606-437b-a192-49e6a9ff1b64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1531B264</paraID>
      <start>0</start>
      <end>2</end>
      <status>unmodified</status>
      <modifiedWord/>
      <trackRevisions>false</trackRevisions>
    </reviewItem>
    <reviewItem>
      <errorID>7e2ad10c-1f57-416e-bb89-1e79a389f272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58B066DC</paraID>
      <start>0</start>
      <end>2</end>
      <status>unmodified</status>
      <modifiedWord/>
      <trackRevisions>false</trackRevisions>
    </reviewItem>
    <reviewItem>
      <errorID>38fd5dd5-47d9-472e-99a2-bc16aaebed1a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2ECAA1E9</paraID>
      <start>0</start>
      <end>2</end>
      <status>unmodified</status>
      <modifiedWord/>
      <trackRevisions>false</trackRevisions>
    </reviewItem>
    <reviewItem>
      <errorID>26e5297f-90c7-43f1-b906-b011549a6ccc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4A436249</paraID>
      <start>0</start>
      <end>2</end>
      <status>unmodified</status>
      <modifiedWord/>
      <trackRevisions>false</trackRevisions>
    </reviewItem>
    <reviewItem>
      <errorID>f5243ea3-4b9a-4db9-9840-20b49a82f366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38391B22</paraID>
      <start>0</start>
      <end>2</end>
      <status>unmodified</status>
      <modifiedWord/>
      <trackRevisions>false</trackRevisions>
    </reviewItem>
    <reviewItem>
      <errorID>763c250d-7234-451e-a5bc-4dbdcececf34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30EAB967</paraID>
      <start>0</start>
      <end>2</end>
      <status>unmodified</status>
      <modifiedWord/>
      <trackRevisions>false</trackRevisions>
    </reviewItem>
    <reviewItem>
      <errorID>ab0b2fe7-e745-4ade-9f4a-de1761a4d86e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4776DE9F</paraID>
      <start>0</start>
      <end>3</end>
      <status>unmodified</status>
      <modifiedWord/>
      <trackRevisions>false</trackRevisions>
    </reviewItem>
    <reviewItem>
      <errorID>1d3a811c-c733-4777-8e97-59c2b412873d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3F1ECEAF</paraID>
      <start>0</start>
      <end>2</end>
      <status>unmodified</status>
      <modifiedWord/>
      <trackRevisions>false</trackRevisions>
    </reviewItem>
    <reviewItem>
      <errorID>751abea9-103b-47c4-b4e4-f8d1ea709a67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618A5A02</paraID>
      <start>0</start>
      <end>2</end>
      <status>unmodified</status>
      <modifiedWord/>
      <trackRevisions>false</trackRevisions>
    </reviewItem>
    <reviewItem>
      <errorID>2827d4e2-31f0-435d-a113-93cbabfd87c8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688CE161</paraID>
      <start>0</start>
      <end>2</end>
      <status>unmodified</status>
      <modifiedWord/>
      <trackRevisions>false</trackRevisions>
    </reviewItem>
    <reviewItem>
      <errorID>c36a3de9-90a1-417a-82b9-c9faf20aa276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4D61428C</paraID>
      <start>0</start>
      <end>2</end>
      <status>unmodified</status>
      <modifiedWord/>
      <trackRevisions>false</trackRevisions>
    </reviewItem>
    <reviewItem>
      <errorID>0628d47d-e137-481b-b6f2-e8f082d324e5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3ED561C1</paraID>
      <start>0</start>
      <end>2</end>
      <status>unmodified</status>
      <modifiedWord/>
      <trackRevisions>false</trackRevisions>
    </reviewItem>
    <reviewItem>
      <errorID>3ad5601e-d45c-4b0a-8c6a-62f8399b7bfb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1D6385F</paraID>
      <start>0</start>
      <end>2</end>
      <status>unmodified</status>
      <modifiedWord/>
      <trackRevisions>false</trackRevisions>
    </reviewItem>
    <reviewItem>
      <errorID>b726e973-b9a0-407b-8ae5-83e22217c714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8CCCDC0</paraID>
      <start>0</start>
      <end>2</end>
      <status>unmodified</status>
      <modifiedWord/>
      <trackRevisions>false</trackRevisions>
    </reviewItem>
    <reviewItem>
      <errorID>3cbce071-f227-4d84-ae2d-2d78bc5f095c</errorID>
      <errorWord>所在地法院诉讼</errorWord>
      <group>L1_Word</group>
      <groupName>字词问题</groupName>
      <ability>L2_Typo</ability>
      <abilityName>字词错误</abilityName>
      <candidateList>
        <item>所在地法院提起诉讼</item>
      </candidateList>
      <explain/>
      <paraID>7F78B172</paraID>
      <start>70</start>
      <end>77</end>
      <status>unmodified</status>
      <modifiedWord/>
      <trackRevisions>false</trackRevisions>
    </reviewItem>
    <reviewItem>
      <errorID>5d8c27c0-54d0-4320-8aed-34b5a15a0083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311A955A</paraID>
      <start>0</start>
      <end>2</end>
      <status>unmodified</status>
      <modifiedWord/>
      <trackRevisions>false</trackRevisions>
    </reviewItem>
    <reviewItem>
      <errorID>0835753a-3972-4ef5-a2eb-8991ea2ca4ec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4F8F7713</paraID>
      <start>0</start>
      <end>2</end>
      <status>unmodified</status>
      <modifiedWord/>
      <trackRevisions>false</trackRevisions>
    </reviewItem>
    <reviewItem>
      <errorID>480e01da-dbf8-4d3a-89b1-4f761494f60d</errorID>
      <errorWord>之日生效，一式</errorWord>
      <group>L1_Word</group>
      <groupName>字词问题</groupName>
      <ability>L2_Typo</ability>
      <abilityName>字词错误</abilityName>
      <candidateList>
        <item>之日起生效，一式</item>
      </candidateList>
      <explain/>
      <paraID>4F8F7713</paraID>
      <start>10</start>
      <end>17</end>
      <status>unmodified</status>
      <modifiedWord/>
      <trackRevisions>false</trackRevisions>
    </reviewItem>
    <reviewItem>
      <errorID>5d2b8fa1-0f49-4b32-b059-ef1a2cc36c51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3D96A975</paraID>
      <start>0</start>
      <end>2</end>
      <status>unmodified</status>
      <modifiedWord/>
      <trackRevisions>false</trackRevisions>
    </reviewItem>
    <reviewItem>
      <errorID>c0b1d9ca-b78d-478f-85fc-755daac5adbc</errorID>
      <errorWord>法律、法规</errorWord>
      <group>L1_Word</group>
      <groupName>字词问题</groupName>
      <ability>L2_Typo</ability>
      <abilityName>字词错误</abilityName>
      <candidateList>
        <item>法律法规</item>
      </candidateList>
      <explain/>
      <paraID>798E2A8C</paraID>
      <start>45</start>
      <end>50</end>
      <status>unmodified</status>
      <modifiedWord/>
      <trackRevisions>false</trackRevisions>
    </reviewItem>
    <reviewItem>
      <errorID>57dc4b49-3d62-45ee-b70b-e80dd3b64c93</errorID>
      <errorWord>,</errorWord>
      <group>L1_Format</group>
      <groupName>格式问题</groupName>
      <ability>L2_HalfPunc_CN</ability>
      <abilityName>全半角问题</abilityName>
      <candidateList>
        <item>，</item>
      </candidateList>
      <explain>文本全半角错误。</explain>
      <paraID>5BC66C72</paraID>
      <start>43</start>
      <end>44</end>
      <status>unmodified</status>
      <modifiedWord/>
      <trackRevisions>false</trackRevisions>
    </reviewItem>
    <reviewItem>
      <errorID>00809784-cebc-479a-99e2-17f205b23b0d</errorID>
      <errorWord>、</errorWord>
      <group>L1_Word</group>
      <groupName>字词问题</groupName>
      <ability>L2_Typo</ability>
      <abilityName>字词错误</abilityName>
      <candidateList>
        <item>、防</item>
      </candidateList>
      <explain/>
      <paraID>5C4682B2</paraID>
      <start>19</start>
      <end>20</end>
      <status>unmodified</status>
      <modifiedWord/>
      <trackRevisions>false</trackRevisions>
    </reviewItem>
    <reviewItem>
      <errorID>d6c74323-156a-408f-82c2-7d705758b814</errorID>
      <errorWord>乙方在在</errorWord>
      <group>L1_Word</group>
      <groupName>字词问题</groupName>
      <ability>L2_Typo</ability>
      <abilityName>字词错误</abilityName>
      <candidateList>
        <item>乙方在</item>
      </candidateList>
      <explain/>
      <paraID>3188C341</paraID>
      <start>6</start>
      <end>10</end>
      <status>unmodified</status>
      <modifiedWord/>
      <trackRevisions>false</trackRevisions>
    </reviewItem>
    <reviewItem>
      <errorID>0e0ee025-385c-42c0-89de-dd81e8984bd0</errorID>
      <errorWord>按《中华人民共和国</errorWord>
      <group>L1_Political</group>
      <groupName>政治性问题</groupName>
      <ability>L2_Unpolitical</ability>
      <abilityName>政治敏感错误</abilityName>
      <candidateList>
        <item>按照《中华人民共和国</item>
      </candidateList>
      <explain/>
      <paraID>29531C19</paraID>
      <start>18</start>
      <end>27</end>
      <status>unmodified</status>
      <modifiedWord/>
      <trackRevisions>false</trackRevisions>
    </reviewItem>
    <reviewItem>
      <errorID>dc7f36c7-4775-4729-a299-0985b1885932</errorID>
      <errorWord>配戴</errorWord>
      <group>L1_Word</group>
      <groupName>字词问题</groupName>
      <ability>L2_Alias</ability>
      <abilityName>也作/曾用词</abilityName>
      <candidateList>
        <item>佩戴</item>
      </candidateList>
      <explain>词汇[配戴]为不规范表述或旧称，其规范书面表述为[佩戴]。</explain>
      <paraID>6A7D8B68</paraID>
      <start>73</start>
      <end>75</end>
      <status>unmodified</status>
      <modifiedWord/>
      <trackRevisions>false</trackRevisions>
    </reviewItem>
    <reviewItem>
      <errorID>95d7f109-a701-4f07-9c23-7234fe9e7649</errorID>
      <errorWord>环境污染的防治</errorWord>
      <group>L1_Political</group>
      <groupName>政治性问题</groupName>
      <ability>L2_Keyword</ability>
      <abilityName>固定表述</abilityName>
      <candidateList>
        <item>环境污染防治</item>
      </candidateList>
      <explain>词汇“环境污染防治”在特定场景下为固定表述形式，请确认此处的“环境污染的防治”是否存在不当。</explain>
      <paraID>60B5CB5E</paraID>
      <start>46</start>
      <end>53</end>
      <status>unmodified</status>
      <modifiedWord/>
      <trackRevisions>false</trackRevisions>
    </reviewItem>
    <reviewItem>
      <errorID>97e87601-0151-4c35-ae3e-e154a123e68d</errorID>
      <errorWord>保额不低于100万</errorWord>
      <group>L1_Word</group>
      <groupName>字词问题</groupName>
      <ability>L2_Typo</ability>
      <abilityName>字词错误</abilityName>
      <candidateList>
        <item>保额不低于100万元</item>
      </candidateList>
      <explain/>
      <paraID>53E0FE95</paraID>
      <start>29</start>
      <end>38</end>
      <status>unmodified</status>
      <modifiedWord/>
      <trackRevisions>false</trackRevisions>
    </reviewItem>
    <reviewItem>
      <errorID>c0e05005-f640-4364-b475-a19631b78cab</errorID>
      <errorWord>执行，法律、法规未作</errorWord>
      <group>L1_Word</group>
      <groupName>字词问题</groupName>
      <ability>L2_Typo</ability>
      <abilityName>字词错误</abilityName>
      <candidateList>
        <item>执行，法律法规未作</item>
      </candidateList>
      <explain/>
      <paraID>5940856F</paraID>
      <start>46</start>
      <end>56</end>
      <status>unmodified</status>
      <modifiedWord/>
      <trackRevisions>false</trackRevisions>
    </reviewItem>
    <reviewItem>
      <errorID>76db94d6-c84a-4702-8936-c0b145be2d5e</errorID>
      <errorWord>4）、</errorWord>
      <group>L1_Punc</group>
      <groupName>标点问题</groupName>
      <ability>L2_Punc_CN</ability>
      <abilityName>标点符号问题</abilityName>
      <candidateList>
        <item>4）</item>
      </candidateList>
      <explain>根据国标GB/T 15834-2011《标点符号用法》中的4.5.3.3节，带括号的汉字数字或阿拉伯数字表次序时，后面通常不加顿号。如“（一）指导思想”“（二）行动指南”。</explain>
      <paraID>485192D5</paraID>
      <start>24</start>
      <end>27</end>
      <status>unmodified</status>
      <modifiedWord/>
      <trackRevisions>false</trackRevisions>
    </reviewItem>
    <reviewItem>
      <errorID>bd66b2bf-26d1-4a3a-8c9a-b806361638d5</errorID>
      <errorWord>测仪</errorWord>
      <group>L1_Word</group>
      <groupName>字词问题</groupName>
      <ability>L2_Typo</ability>
      <abilityName>字词错误</abilityName>
      <candidateList>
        <item>仪</item>
      </candidateList>
      <explain/>
      <paraID>6B33E220</paraID>
      <start>6</start>
      <end>8</end>
      <status>unmodified</status>
      <modifiedWord/>
      <trackRevisions>false</trackRevisions>
    </reviewItem>
    <reviewItem>
      <errorID>f928fa92-8cc5-46c9-8994-1706903ba63c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276799EB</paraID>
      <start>4</start>
      <end>5</end>
      <status>unmodified</status>
      <modifiedWord/>
      <trackRevisions>false</trackRevisions>
    </reviewItem>
    <reviewItem>
      <errorID>94acb070-7dca-465c-a83e-c4585cee3054</errorID>
      <errorWord>(</errorWord>
      <group>L1_Format</group>
      <groupName>格式问题</groupName>
      <ability>L2_HalfPunc_CN</ability>
      <abilityName>全半角问题</abilityName>
      <candidateList>
        <item>（</item>
      </candidateList>
      <explain>文本全半角错误。</explain>
      <paraID>1F139FB6</paraID>
      <start>3</start>
      <end>4</end>
      <status>unmodified</status>
      <modifiedWord/>
      <trackRevisions>false</trackRevisions>
    </reviewItem>
    <reviewItem>
      <errorID>a8cde9f2-7898-45e9-8ff0-bf2e88418ca8</errorID>
      <errorWord>)</errorWord>
      <group>L1_Format</group>
      <groupName>格式问题</groupName>
      <ability>L2_HalfPunc_CN</ability>
      <abilityName>全半角问题</abilityName>
      <candidateList>
        <item>）</item>
      </candidateList>
      <explain>文本全半角错误。</explain>
      <paraID>1F139FB6</paraID>
      <start>12</start>
      <end>13</end>
      <status>unmodified</status>
      <modifiedWord/>
      <trackRevisions>false</trackRevisions>
    </reviewItem>
    <reviewItem>
      <errorID>85c2ef31-3480-496e-956c-ab145f07e17c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494AF5DA</paraID>
      <start>4</start>
      <end>5</end>
      <status>unmodified</status>
      <modifiedWord/>
      <trackRevisions>false</trackRevisions>
    </reviewItem>
    <reviewItem>
      <errorID>46e0d8ff-2e32-4c9e-b429-d95ce43146a9</errorID>
      <errorWord>其它</errorWord>
      <group>L1_Word</group>
      <groupName>字词问题</groupName>
      <ability>L2_Alias</ability>
      <abilityName>也作/曾用词</abilityName>
      <candidateList>
        <item>其他</item>
      </candidateList>
      <explain>词汇[其它]为不规范表述或旧称，其规范书面表述为[其他]。</explain>
      <paraID>22A8131A</paraID>
      <start>2</start>
      <end>4</end>
      <status>unmodified</status>
      <modifiedWord/>
      <trackRevisions>false</trackRevisions>
    </reviewItem>
    <reviewItem>
      <errorID>2f800f38-ff1f-4229-879e-cd223fff250f</errorID>
      <errorWord>情况情况</errorWord>
      <group>L1_Word</group>
      <groupName>字词问题</groupName>
      <ability>L2_Typo</ability>
      <abilityName>字词错误</abilityName>
      <candidateList>
        <item>情况</item>
      </candidateList>
      <explain>〈名〉❶情形：思想～｜工作～｜～特殊。❷指军事上的变化，泛指事情的变化、动向：这两天前线没有什么～｜他俩的关系最近又有了新的～。</explain>
      <paraID>3E6CBD60</paraID>
      <start>38</start>
      <end>42</end>
      <status>unmodified</status>
      <modifiedWord/>
      <trackRevisions>false</trackRevisions>
    </reviewItem>
    <reviewItem>
      <errorID>0c3d965a-87d6-4d92-8607-3c6d0d1cad71</errorID>
      <errorWord>(</errorWord>
      <group>L1_Format</group>
      <groupName>格式问题</groupName>
      <ability>L2_HalfPunc_CN</ability>
      <abilityName>全半角问题</abilityName>
      <candidateList>
        <item>（</item>
      </candidateList>
      <explain>文本全半角错误。</explain>
      <paraID>693E84A1</paraID>
      <start>44</start>
      <end>45</end>
      <status>unmodified</status>
      <modifiedWord/>
      <trackRevisions>false</trackRevisions>
    </reviewItem>
    <reviewItem>
      <errorID>32494e9e-42fa-4c14-ad88-fc41f739cceb</errorID>
      <errorWord>)</errorWord>
      <group>L1_Format</group>
      <groupName>格式问题</groupName>
      <ability>L2_HalfPunc_CN</ability>
      <abilityName>全半角问题</abilityName>
      <candidateList>
        <item>）</item>
      </candidateList>
      <explain>文本全半角错误。</explain>
      <paraID>693E84A1</paraID>
      <start>51</start>
      <end>52</end>
      <status>unmodified</status>
      <modifiedWord/>
      <trackRevisions>false</trackRevisions>
    </reviewItem>
    <reviewItem>
      <errorID>7b080d89-73b3-4a8f-bf4f-65b1f27d0923</errorID>
      <errorWord>(</errorWord>
      <group>L1_Format</group>
      <groupName>格式问题</groupName>
      <ability>L2_HalfPunc_CN</ability>
      <abilityName>全半角问题</abilityName>
      <candidateList>
        <item>（</item>
      </candidateList>
      <explain>文本全半角错误。</explain>
      <paraID>693E84A1</paraID>
      <start>61</start>
      <end>62</end>
      <status>unmodified</status>
      <modifiedWord/>
      <trackRevisions>false</trackRevisions>
    </reviewItem>
    <reviewItem>
      <errorID>03b2eb36-5b27-4e87-9814-191397b5bcbc</errorID>
      <errorWord>)</errorWord>
      <group>L1_Format</group>
      <groupName>格式问题</groupName>
      <ability>L2_HalfPunc_CN</ability>
      <abilityName>全半角问题</abilityName>
      <candidateList>
        <item>）</item>
      </candidateList>
      <explain>文本全半角错误。</explain>
      <paraID>693E84A1</paraID>
      <start>68</start>
      <end>69</end>
      <status>unmodified</status>
      <modifiedWord/>
      <trackRevisions>false</trackRevisions>
    </reviewItem>
    <reviewItem>
      <errorID>c869670c-2c85-41bc-85bd-a7533a8e2c2e</errorID>
      <errorWord>)</errorWord>
      <group>L1_Format</group>
      <groupName>格式问题</groupName>
      <ability>L2_HalfPunc_CN</ability>
      <abilityName>全半角问题</abilityName>
      <candidateList>
        <item>）</item>
      </candidateList>
      <explain>文本全半角错误。</explain>
      <paraID>1E1C7C97</paraID>
      <start>15</start>
      <end>16</end>
      <status>unmodified</status>
      <modifiedWord/>
      <trackRevisions>false</trackRevisions>
    </reviewItem>
    <reviewItem>
      <errorID>d269ddb5-8cf9-4027-b35b-16e54d9af9e0</errorID>
      <errorWord>)</errorWord>
      <group>L1_Format</group>
      <groupName>格式问题</groupName>
      <ability>L2_HalfPunc_CN</ability>
      <abilityName>全半角问题</abilityName>
      <candidateList>
        <item>）</item>
      </candidateList>
      <explain>文本全半角错误。</explain>
      <paraID>52D61275</paraID>
      <start>13</start>
      <end>14</end>
      <status>unmodified</status>
      <modifiedWord/>
      <trackRevisions>false</trackRevisions>
    </reviewItem>
    <reviewItem>
      <errorID>9ee4d00d-5709-4b4e-9a4d-e4fd5e335957</errorID>
      <errorWord>)</errorWord>
      <group>L1_Format</group>
      <groupName>格式问题</groupName>
      <ability>L2_HalfPunc_CN</ability>
      <abilityName>全半角问题</abilityName>
      <candidateList>
        <item>）</item>
      </candidateList>
      <explain>文本全半角错误。</explain>
      <paraID> E7FDF54</paraID>
      <start>13</start>
      <end>14</end>
      <status>unmodified</status>
      <modifiedWord/>
      <trackRevisions>false</trackRevisions>
    </reviewItem>
    <reviewItem>
      <errorID>c351e714-9fbe-45cf-81df-b556d48efdb4</errorID>
      <errorWord>)</errorWord>
      <group>L1_Format</group>
      <groupName>格式问题</groupName>
      <ability>L2_HalfPunc_CN</ability>
      <abilityName>全半角问题</abilityName>
      <candidateList>
        <item>）</item>
      </candidateList>
      <explain>文本全半角错误。</explain>
      <paraID>36E78BA7</paraID>
      <start>15</start>
      <end>16</end>
      <status>unmodified</status>
      <modifiedWord/>
      <trackRevisions>false</trackRevisions>
    </reviewItem>
    <reviewItem>
      <errorID>ee860642-34e5-4a28-bd8a-a608ec59a072</errorID>
      <errorWord>)</errorWord>
      <group>L1_Format</group>
      <groupName>格式问题</groupName>
      <ability>L2_HalfPunc_CN</ability>
      <abilityName>全半角问题</abilityName>
      <candidateList>
        <item>）</item>
      </candidateList>
      <explain>文本全半角错误。</explain>
      <paraID>3390E6F7</paraID>
      <start>15</start>
      <end>16</end>
      <status>unmodified</status>
      <modifiedWord/>
      <trackRevisions>false</trackRevisions>
    </reviewItem>
    <reviewItem>
      <errorID>74a74c7b-5d2e-47e1-8774-d9c12d69f8c0</errorID>
      <errorWord>)</errorWord>
      <group>L1_Format</group>
      <groupName>格式问题</groupName>
      <ability>L2_HalfPunc_CN</ability>
      <abilityName>全半角问题</abilityName>
      <candidateList>
        <item>）</item>
      </candidateList>
      <explain>文本全半角错误。</explain>
      <paraID>6E49AE23</paraID>
      <start>15</start>
      <end>16</end>
      <status>unmodified</status>
      <modifiedWord/>
      <trackRevisions>false</trackRevisions>
    </reviewItem>
    <reviewItem>
      <errorID>117fe1d4-5ff6-4ca6-a4d4-29d754d54ec7</errorID>
      <errorWord>)</errorWord>
      <group>L1_Format</group>
      <groupName>格式问题</groupName>
      <ability>L2_HalfPunc_CN</ability>
      <abilityName>全半角问题</abilityName>
      <candidateList>
        <item>）</item>
      </candidateList>
      <explain>文本全半角错误。</explain>
      <paraID> 1CCB748</paraID>
      <start>16</start>
      <end>17</end>
      <status>unmodified</status>
      <modifiedWord/>
      <trackRevisions>false</trackRevisions>
    </reviewItem>
    <reviewItem>
      <errorID>70ce82ac-9aea-4884-a950-01b5b63f7c51</errorID>
      <errorWord>)</errorWord>
      <group>L1_Format</group>
      <groupName>格式问题</groupName>
      <ability>L2_HalfPunc_CN</ability>
      <abilityName>全半角问题</abilityName>
      <candidateList>
        <item>）</item>
      </candidateList>
      <explain>文本全半角错误。</explain>
      <paraID>5FAD8FB8</paraID>
      <start>18</start>
      <end>19</end>
      <status>unmodified</status>
      <modifiedWord/>
      <trackRevisions>false</trackRevisions>
    </reviewItem>
    <reviewItem>
      <errorID>d8041656-2ab3-4454-bf4b-f7386d27674c</errorID>
      <errorWord>)</errorWord>
      <group>L1_Format</group>
      <groupName>格式问题</groupName>
      <ability>L2_HalfPunc_CN</ability>
      <abilityName>全半角问题</abilityName>
      <candidateList>
        <item>）</item>
      </candidateList>
      <explain>文本全半角错误。</explain>
      <paraID>4BE03E73</paraID>
      <start>18</start>
      <end>19</end>
      <status>unmodified</status>
      <modifiedWord/>
      <trackRevisions>false</trackRevisions>
    </reviewItem>
    <reviewItem>
      <errorID>4b541b07-4ed9-4272-823b-ea3ec6548766</errorID>
      <errorWord>)</errorWord>
      <group>L1_Format</group>
      <groupName>格式问题</groupName>
      <ability>L2_HalfPunc_CN</ability>
      <abilityName>全半角问题</abilityName>
      <candidateList>
        <item>）</item>
      </candidateList>
      <explain>文本全半角错误。</explain>
      <paraID>3BA43D03</paraID>
      <start>18</start>
      <end>19</end>
      <status>unmodified</status>
      <modifiedWord/>
      <trackRevisions>false</trackRevisions>
    </reviewItem>
    <reviewItem>
      <errorID>9d2bf7d8-7199-4bdf-bec0-5796366005a6</errorID>
      <errorWord>)</errorWord>
      <group>L1_Format</group>
      <groupName>格式问题</groupName>
      <ability>L2_HalfPunc_CN</ability>
      <abilityName>全半角问题</abilityName>
      <candidateList>
        <item>）</item>
      </candidateList>
      <explain>文本全半角错误。</explain>
      <paraID>3FA08A4F</paraID>
      <start>19</start>
      <end>20</end>
      <status>unmodified</status>
      <modifiedWord/>
      <trackRevisions>false</trackRevisions>
    </reviewItem>
    <reviewItem>
      <errorID>3aa09a73-331d-4169-9f70-0665eeba66a1</errorID>
      <errorWord>)</errorWord>
      <group>L1_Format</group>
      <groupName>格式问题</groupName>
      <ability>L2_HalfPunc_CN</ability>
      <abilityName>全半角问题</abilityName>
      <candidateList>
        <item>）</item>
      </candidateList>
      <explain>文本全半角错误。</explain>
      <paraID>693A2EE3</paraID>
      <start>18</start>
      <end>19</end>
      <status>unmodified</status>
      <modifiedWord/>
      <trackRevisions>false</trackRevisions>
    </reviewItem>
    <reviewItem>
      <errorID>2e79d61e-380a-4524-a8b8-586f6e163d74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2A0664B8</paraID>
      <start>0</start>
      <end>2</end>
      <status>unmodified</status>
      <modifiedWord/>
      <trackRevisions>false</trackRevisions>
    </reviewItem>
    <reviewItem>
      <errorID>9d254ec7-8ac4-4e0c-8cce-88dda4ae26e4</errorID>
      <errorWord>法律、法规</errorWord>
      <group>L1_Word</group>
      <groupName>字词问题</groupName>
      <ability>L2_Typo</ability>
      <abilityName>字词错误</abilityName>
      <candidateList>
        <item>法律法规</item>
      </candidateList>
      <explain/>
      <paraID>2A0664B8</paraID>
      <start>10</start>
      <end>15</end>
      <status>unmodified</status>
      <modifiedWord/>
      <trackRevisions>false</trackRevisions>
    </reviewItem>
    <reviewItem>
      <errorID>5edc60cc-e6f8-4e83-aae9-d4a3cbe81f45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11E4ED4A</paraID>
      <start>0</start>
      <end>2</end>
      <status>unmodified</status>
      <modifiedWord/>
      <trackRevisions>false</trackRevisions>
    </reviewItem>
    <reviewItem>
      <errorID>46284a8e-8401-4fc4-a7e1-cf2993a7f467</errorID>
      <errorWord>IV</errorWord>
      <group>L1_Knowledge</group>
      <groupName>知识性问题</groupName>
      <ability>L2_Knowledge</ability>
      <abilityName>其他知识</abilityName>
      <candidateList>
        <item>Ⅳ</item>
      </candidateList>
      <explain>中文环境下罗马数字格式错误。</explain>
      <paraID>11E4ED4A</paraID>
      <start>150</start>
      <end>152</end>
      <status>unmodified</status>
      <modifiedWord/>
      <trackRevisions>false</trackRevisions>
    </reviewItem>
    <reviewItem>
      <errorID>1d823e49-2283-4937-a97f-449ef527ae3d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33D46E75</paraID>
      <start>0</start>
      <end>2</end>
      <status>unmodified</status>
      <modifiedWord/>
      <trackRevisions>false</trackRevisions>
    </reviewItem>
    <reviewItem>
      <errorID>49082f7d-93ef-4332-bd4d-cde35bdf3ab7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3CEC9F1B</paraID>
      <start>0</start>
      <end>2</end>
      <status>unmodified</status>
      <modifiedWord/>
      <trackRevisions>false</trackRevisions>
    </reviewItem>
    <reviewItem>
      <errorID>2a82b536-c7f3-45a2-a76b-277d5f1369ab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5C03C722</paraID>
      <start>0</start>
      <end>2</end>
      <status>unmodified</status>
      <modifiedWord/>
      <trackRevisions>false</trackRevisions>
    </reviewItem>
    <reviewItem>
      <errorID>d51b1741-a53f-41f6-a695-591b5a5f5351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2FA2D8E9</paraID>
      <start>0</start>
      <end>2</end>
      <status>unmodified</status>
      <modifiedWord/>
      <trackRevisions>false</trackRevisions>
    </reviewItem>
    <reviewItem>
      <errorID>0595f897-7204-4d50-b28c-4afbe74cd4e1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DB2200</paraID>
      <start>0</start>
      <end>2</end>
      <status>unmodified</status>
      <modifiedWord/>
      <trackRevisions>false</trackRevisions>
    </reviewItem>
    <reviewItem>
      <errorID>74a7468f-9938-46a7-ae8a-22e44a36727c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3EBD7338</paraID>
      <start>0</start>
      <end>2</end>
      <status>unmodified</status>
      <modifiedWord/>
      <trackRevisions>false</trackRevisions>
    </reviewItem>
    <reviewItem>
      <errorID>4434e622-a58e-4bfe-a347-b047fc81debc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6EEEE7BD</paraID>
      <start>0</start>
      <end>2</end>
      <status>unmodified</status>
      <modifiedWord/>
      <trackRevisions>false</trackRevisions>
    </reviewItem>
    <reviewItem>
      <errorID>5d0088fd-1931-4369-b92c-15fd31f75b4c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53F94D3A</paraID>
      <start>0</start>
      <end>2</end>
      <status>unmodified</status>
      <modifiedWord/>
      <trackRevisions>false</trackRevisions>
    </reviewItem>
    <reviewItem>
      <errorID>b683f380-f39c-43e2-a2ec-4847bd2cd934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4D2E39D6</paraID>
      <start>0</start>
      <end>2</end>
      <status>unmodified</status>
      <modifiedWord/>
      <trackRevisions>false</trackRevisions>
    </reviewItem>
    <reviewItem>
      <errorID>d1b3ea19-d8a9-4cfd-91c7-2c4ddc0ff9f6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2B7E8B7E</paraID>
      <start>0</start>
      <end>2</end>
      <status>unmodified</status>
      <modifiedWord/>
      <trackRevisions>false</trackRevisions>
    </reviewItem>
    <reviewItem>
      <errorID>f25df696-e3c9-451b-ac21-22bd65915b21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3C3B0B15</paraID>
      <start>0</start>
      <end>2</end>
      <status>unmodified</status>
      <modifiedWord/>
      <trackRevisions>false</trackRevisions>
    </reviewItem>
    <reviewItem>
      <errorID>80076e22-2a5b-4c56-8dde-592f68507b9f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9F232E2</paraID>
      <start>0</start>
      <end>2</end>
      <status>unmodified</status>
      <modifiedWord/>
      <trackRevisions>false</trackRevisions>
    </reviewItem>
    <reviewItem>
      <errorID>83376f01-b12f-4c70-b48a-96bee2ec5938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484D8898</paraID>
      <start>0</start>
      <end>2</end>
      <status>unmodified</status>
      <modifiedWord/>
      <trackRevisions>false</trackRevisions>
    </reviewItem>
    <reviewItem>
      <errorID>e53258f6-16db-4a85-8eb4-43dc0a71e119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2D524336</paraID>
      <start>0</start>
      <end>2</end>
      <status>unmodified</status>
      <modifiedWord/>
      <trackRevisions>false</trackRevisions>
    </reviewItem>
    <reviewItem>
      <errorID>a0d8e3f2-8bc7-4a2c-ab0b-b88258b3470e</errorID>
      <errorWord>WiFi</errorWord>
      <group>L1_Punc</group>
      <groupName>标点问题</groupName>
      <ability>L2_Punc_CN</ability>
      <abilityName>标点符号问题</abilityName>
      <candidateList>
        <item>Wi-Fi</item>
      </candidateList>
      <explain/>
      <paraID>2D524336</paraID>
      <start>33</start>
      <end>37</end>
      <status>unmodified</status>
      <modifiedWord/>
      <trackRevisions>false</trackRevisions>
    </reviewItem>
    <reviewItem>
      <errorID>bbab888a-4057-483a-bb3d-eda871b1662b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1682105</paraID>
      <start>0</start>
      <end>2</end>
      <status>unmodified</status>
      <modifiedWord/>
      <trackRevisions>false</trackRevisions>
    </reviewItem>
    <reviewItem>
      <errorID>ea3fb364-a1be-405b-b941-e53c0c62e4b6</errorID>
      <errorWord>（</errorWord>
      <group>L1_Punc</group>
      <groupName>标点问题</groupName>
      <ability>L2_Punc_CN</ability>
      <abilityName>标点符号问题</abilityName>
      <candidateList/>
      <explain>同一形式括号套用。</explain>
      <paraID>5815FC19</paraID>
      <start>61</start>
      <end>62</end>
      <status>unmodified</status>
      <modifiedWord/>
      <trackRevisions>false</trackRevisions>
    </reviewItem>
    <reviewItem>
      <errorID>1afff202-210d-4873-8c86-4b7af9ed495f</errorID>
      <errorWord>）</errorWord>
      <group>L1_Punc</group>
      <groupName>标点问题</groupName>
      <ability>L2_Punc_CN</ability>
      <abilityName>标点符号问题</abilityName>
      <candidateList/>
      <explain>同一形式括号套用。</explain>
      <paraID>5815FC19</paraID>
      <start>64</start>
      <end>65</end>
      <status>unmodified</status>
      <modifiedWord/>
      <trackRevisions>false</trackRevisions>
    </reviewItem>
    <reviewItem>
      <errorID>c25ff5ce-f90f-455f-b4df-bbdfc6d3a5d0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35B32510</paraID>
      <start>0</start>
      <end>2</end>
      <status>unmodified</status>
      <modifiedWord/>
      <trackRevisions>false</trackRevisions>
    </reviewItem>
    <reviewItem>
      <errorID>5b279ee9-7ab8-4d55-ae99-dc8e102a92c3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780ED288</paraID>
      <start>0</start>
      <end>2</end>
      <status>unmodified</status>
      <modifiedWord/>
      <trackRevisions>false</trackRevisions>
    </reviewItem>
    <reviewItem>
      <errorID>f3a37590-a358-419c-8b11-9d0d122c17c2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2F59539D</paraID>
      <start>0</start>
      <end>2</end>
      <status>unmodified</status>
      <modifiedWord/>
      <trackRevisions>false</trackRevisions>
    </reviewItem>
    <reviewItem>
      <errorID>f48d6300-fcbe-4363-8098-244d22985cab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3769FF16</paraID>
      <start>0</start>
      <end>2</end>
      <status>unmodified</status>
      <modifiedWord/>
      <trackRevisions>false</trackRevisions>
    </reviewItem>
    <reviewItem>
      <errorID>14c4f5b5-fe69-40a7-8890-51fd0f66d490</errorID>
      <errorWord>（</errorWord>
      <group>L1_Punc</group>
      <groupName>标点问题</groupName>
      <ability>L2_Punc_CN</ability>
      <abilityName>标点符号问题</abilityName>
      <candidateList/>
      <explain>同一形式括号套用。</explain>
      <paraID>3424DDA4</paraID>
      <start>61</start>
      <end>62</end>
      <status>unmodified</status>
      <modifiedWord/>
      <trackRevisions>false</trackRevisions>
    </reviewItem>
    <reviewItem>
      <errorID>246a4953-67a7-4664-923e-e60ed8b6aa48</errorID>
      <errorWord>）</errorWord>
      <group>L1_Punc</group>
      <groupName>标点问题</groupName>
      <ability>L2_Punc_CN</ability>
      <abilityName>标点符号问题</abilityName>
      <candidateList/>
      <explain>同一形式括号套用。</explain>
      <paraID>3424DDA4</paraID>
      <start>64</start>
      <end>65</end>
      <status>unmodified</status>
      <modifiedWord/>
      <trackRevisions>false</trackRevisions>
    </reviewItem>
    <reviewItem>
      <errorID>5f2d071c-c653-4285-9b4b-0712c71891c5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4B1F1CE4</paraID>
      <start>0</start>
      <end>2</end>
      <status>unmodified</status>
      <modifiedWord/>
      <trackRevisions>false</trackRevisions>
    </reviewItem>
    <reviewItem>
      <errorID>09ced339-86ba-44a3-a1dd-5708e980c5ba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5F75A0BD</paraID>
      <start>0</start>
      <end>2</end>
      <status>unmodified</status>
      <modifiedWord/>
      <trackRevisions>false</trackRevisions>
    </reviewItem>
    <reviewItem>
      <errorID>07ef323d-4947-4ac5-a6fb-861fc1c0fecf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3620FAE5</paraID>
      <start>0</start>
      <end>2</end>
      <status>unmodified</status>
      <modifiedWord/>
      <trackRevisions>false</trackRevisions>
    </reviewItem>
    <reviewItem>
      <errorID>f6a4bc3a-c2bf-47c6-b1f9-e94ec524fc94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297C7C19</paraID>
      <start>0</start>
      <end>2</end>
      <status>unmodified</status>
      <modifiedWord/>
      <trackRevisions>false</trackRevisions>
    </reviewItem>
    <reviewItem>
      <errorID>98adaf88-3394-4f62-b2eb-c05539996467</errorID>
      <errorWord>上</errorWord>
      <group>L1_Word</group>
      <groupName>字词问题</groupName>
      <ability>L2_Typo</ability>
      <abilityName>字词错误</abilityName>
      <candidateList>
        <item>上加</item>
      </candidateList>
      <explain/>
      <paraID>6DB76C07</paraID>
      <start>13</start>
      <end>14</end>
      <status>unmodified</status>
      <modifiedWord/>
      <trackRevisions>false</trackRevisions>
    </reviewItem>
    <reviewItem>
      <errorID>b0599df4-6d07-4fcb-bd8f-b2c1ff41a652</errorID>
      <errorWord>:</errorWord>
      <group>L1_Format</group>
      <groupName>格式问题</groupName>
      <ability>L2_HalfPunc_CN</ability>
      <abilityName>全半角问题</abilityName>
      <candidateList>
        <item>：</item>
      </candidateList>
      <explain>文本全半角错误。</explain>
      <paraID>667B8EDA</paraID>
      <start>31</start>
      <end>32</end>
      <status>unmodified</status>
      <modifiedWord/>
      <trackRevisions>false</trackRevisions>
    </reviewItem>
    <reviewItem>
      <errorID>82a50b09-0969-41e0-a54c-280b13bc095d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7075B209</paraID>
      <start>0</start>
      <end>2</end>
      <status>unmodified</status>
      <modifiedWord/>
      <trackRevisions>false</trackRevisions>
    </reviewItem>
    <reviewItem>
      <errorID>35592142-c3fb-409f-96c2-672d91791949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CF036B5</paraID>
      <start>0</start>
      <end>2</end>
      <status>unmodified</status>
      <modifiedWord/>
      <trackRevisions>false</trackRevisions>
    </reviewItem>
    <reviewItem>
      <errorID>c9dec1ec-7533-499f-a7cb-581d122c8e6e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224F8118</paraID>
      <start>0</start>
      <end>2</end>
      <status>unmodified</status>
      <modifiedWord/>
      <trackRevisions>false</trackRevisions>
    </reviewItem>
    <reviewItem>
      <errorID>31278e5c-7a12-4e68-a380-f888b7c9c820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3BEA49E4</paraID>
      <start>0</start>
      <end>2</end>
      <status>unmodified</status>
      <modifiedWord/>
      <trackRevisions>false</trackRevisions>
    </reviewItem>
    <reviewItem>
      <errorID>908b7539-8920-4ac8-9160-0ec52d7d7a2c</errorID>
      <errorWord>位</errorWord>
      <group>L1_Word</group>
      <groupName>字词问题</groupName>
      <ability>L2_Typo</ability>
      <abilityName>字词错误</abilityName>
      <candidateList>
        <item>位公</item>
      </candidateList>
      <explain/>
      <paraID>295B3E25</paraID>
      <start>38</start>
      <end>39</end>
      <status>unmodified</status>
      <modifiedWord/>
      <trackRevisions>false</trackRevisions>
    </reviewItem>
    <reviewItem>
      <errorID>dbf67b54-48ac-44f7-a179-46903b348ddf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2BC175A8</paraID>
      <start>0</start>
      <end>2</end>
      <status>unmodified</status>
      <modifiedWord/>
      <trackRevisions>false</trackRevisions>
    </reviewItem>
    <reviewItem>
      <errorID>acbe54dc-93d6-466c-bad4-0674a59e427b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62FBD6D</paraID>
      <start>0</start>
      <end>2</end>
      <status>unmodified</status>
      <modifiedWord/>
      <trackRevisions>false</trackRevisions>
    </reviewItem>
    <reviewItem>
      <errorID>e8a6206e-c14a-4f7d-9f3d-7b71761ef19b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2D422185</paraID>
      <start>0</start>
      <end>2</end>
      <status>unmodified</status>
      <modifiedWord/>
      <trackRevisions>false</trackRevisions>
    </reviewItem>
    <reviewItem>
      <errorID>7e5d1403-2501-45e0-aaf0-d74080f35ee9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7F80DE4D</paraID>
      <start>0</start>
      <end>2</end>
      <status>unmodified</status>
      <modifiedWord/>
      <trackRevisions>false</trackRevisions>
    </reviewItem>
    <reviewItem>
      <errorID>811cb6c5-6544-4fbe-b95d-5faffc58677d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51156EC0</paraID>
      <start>0</start>
      <end>2</end>
      <status>unmodified</status>
      <modifiedWord/>
      <trackRevisions>false</trackRevisions>
    </reviewItem>
    <reviewItem>
      <errorID>e1a3f3e1-1263-450b-ab49-4aa02538bb27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3AC08CBF</paraID>
      <start>0</start>
      <end>2</end>
      <status>unmodified</status>
      <modifiedWord/>
      <trackRevisions>false</trackRevisions>
    </reviewItem>
    <reviewItem>
      <errorID>8ff52886-5104-43c7-9c10-657b9037dd65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10E79D41</paraID>
      <start>0</start>
      <end>2</end>
      <status>unmodified</status>
      <modifiedWord/>
      <trackRevisions>false</trackRevisions>
    </reviewItem>
    <reviewItem>
      <errorID>130e5ef8-de3f-4a2a-8f44-e05ce081708b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36FA46F8</paraID>
      <start>0</start>
      <end>2</end>
      <status>unmodified</status>
      <modifiedWord/>
      <trackRevisions>false</trackRevisions>
    </reviewItem>
    <reviewItem>
      <errorID>c81f2503-9f28-420a-88f1-c4b55d7be565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F6C565B</paraID>
      <start>0</start>
      <end>2</end>
      <status>unmodified</status>
      <modifiedWord/>
      <trackRevisions>false</trackRevisions>
    </reviewItem>
    <reviewItem>
      <errorID>766bc293-6098-43b8-bc9b-a83abcd150ee</errorID>
      <errorWord>空洞</errorWord>
      <group>L1_Word</group>
      <groupName>字词问题</groupName>
      <ability>L2_Typo</ability>
      <abilityName>字词错误</abilityName>
      <candidateList>
        <item>孔洞</item>
      </candidateList>
      <explain>存在发音相同字词的误用。</explain>
      <paraID>6D196B34</paraID>
      <start>7</start>
      <end>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e98087-b158-4c21-8b45-39268fc6ada1}">
  <ds:schemaRefs/>
</ds:datastoreItem>
</file>

<file path=docProps/app.xml><?xml version="1.0" encoding="utf-8"?>
<Properties xmlns="http://schemas.openxmlformats.org/officeDocument/2006/extended-properties" xmlns:vt="http://schemas.openxmlformats.org/officeDocument/2006/docPropsVTypes">
  <Template>Normal.dotm</Template>
  <Pages>7</Pages>
  <Words>3641</Words>
  <Characters>3820</Characters>
  <Lines>78</Lines>
  <Paragraphs>120</Paragraphs>
  <TotalTime>0</TotalTime>
  <ScaleCrop>false</ScaleCrop>
  <LinksUpToDate>false</LinksUpToDate>
  <CharactersWithSpaces>4121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2024-03-28T13:32:00Z</dcterms:created>
  <dc:creator>周莉</dc:creator>
  <cp:lastModifiedBy>红</cp:lastModifiedBy>
  <cp:lastPrinted>2024-04-10T02:11:00Z</cp:lastPrinted>
  <dcterms:modified xsi:type="dcterms:W3CDTF">2026-09-09T08:22:15Z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E45DFFD0248A453E98BCE87DDDAC1EC7_13</vt:lpwstr>
  </property>
  <property fmtid="{D5CDD505-2E9C-101B-9397-08002B2CF9AE}" pid="4" name="KSOSaveFontToCloudKey">
    <vt:lpwstr>0_btnclosed</vt:lpwstr>
  </property>
  <property fmtid="{D5CDD505-2E9C-101B-9397-08002B2CF9AE}" pid="5" name="KSOTemplateDocerSaveRecord">
    <vt:lpwstr>eyJoZGlkIjoiZDdhYTZkYjgyNWVlMGVhNGM2YjQxMDM1NjJkYTlhMGIiLCJ1c2VySWQiOiI0MTExNzMwMzUifQ==</vt:lpwstr>
  </property>
</Properties>
</file>